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83D73" w14:textId="010C747F" w:rsidR="00984A87" w:rsidRPr="00B907D7" w:rsidRDefault="00577351" w:rsidP="00A15125">
      <w:pPr>
        <w:spacing w:before="240"/>
        <w:ind w:left="3828"/>
        <w:rPr>
          <w:b/>
          <w:sz w:val="24"/>
          <w:szCs w:val="24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73088" behindDoc="1" locked="0" layoutInCell="1" allowOverlap="1" wp14:anchorId="2ACB02D8" wp14:editId="4938DD54">
            <wp:simplePos x="0" y="0"/>
            <wp:positionH relativeFrom="column">
              <wp:posOffset>-55880</wp:posOffset>
            </wp:positionH>
            <wp:positionV relativeFrom="paragraph">
              <wp:posOffset>-346075</wp:posOffset>
            </wp:positionV>
            <wp:extent cx="1394460" cy="1031875"/>
            <wp:effectExtent l="0" t="0" r="0" b="0"/>
            <wp:wrapNone/>
            <wp:docPr id="65" name="Рисунок 1" descr="http://tpu.ru/i/content/2861/light_tpu_logotipvodintsvet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tpu.ru/i/content/2861/light_tpu_logotipvodintsvet-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A87" w:rsidRPr="00B907D7">
        <w:rPr>
          <w:rStyle w:val="af3"/>
          <w:sz w:val="24"/>
          <w:szCs w:val="24"/>
        </w:rPr>
        <w:t>ДОГОВОР №</w:t>
      </w:r>
      <w:r w:rsidR="00984A87" w:rsidRPr="00B907D7">
        <w:rPr>
          <w:sz w:val="24"/>
          <w:szCs w:val="24"/>
        </w:rPr>
        <w:t xml:space="preserve"> </w:t>
      </w:r>
      <w:bookmarkStart w:id="0" w:name="nomer_dokumenta"/>
      <w:r w:rsidR="00593BD6" w:rsidRPr="00B907D7">
        <w:rPr>
          <w:b/>
          <w:sz w:val="24"/>
          <w:szCs w:val="24"/>
          <w:lang w:val="en-US"/>
        </w:rPr>
        <w:fldChar w:fldCharType="begin">
          <w:ffData>
            <w:name w:val="nomer_dokumenta"/>
            <w:enabled/>
            <w:calcOnExit w:val="0"/>
            <w:textInput>
              <w:default w:val="122-п-14/ооо"/>
            </w:textInput>
          </w:ffData>
        </w:fldChar>
      </w:r>
      <w:r w:rsidR="00593BD6" w:rsidRPr="00B907D7">
        <w:rPr>
          <w:b/>
          <w:sz w:val="24"/>
          <w:szCs w:val="24"/>
        </w:rPr>
        <w:instrText xml:space="preserve"> </w:instrText>
      </w:r>
      <w:r w:rsidR="00593BD6" w:rsidRPr="00B907D7">
        <w:rPr>
          <w:b/>
          <w:sz w:val="24"/>
          <w:szCs w:val="24"/>
          <w:lang w:val="en-US"/>
        </w:rPr>
        <w:instrText>FORMTEXT</w:instrText>
      </w:r>
      <w:r w:rsidR="00593BD6" w:rsidRPr="00B907D7">
        <w:rPr>
          <w:b/>
          <w:sz w:val="24"/>
          <w:szCs w:val="24"/>
        </w:rPr>
        <w:instrText xml:space="preserve"> </w:instrText>
      </w:r>
      <w:r w:rsidR="00593BD6" w:rsidRPr="00B907D7">
        <w:rPr>
          <w:b/>
          <w:sz w:val="24"/>
          <w:szCs w:val="24"/>
          <w:lang w:val="en-US"/>
        </w:rPr>
      </w:r>
      <w:r w:rsidR="00593BD6" w:rsidRPr="00B907D7">
        <w:rPr>
          <w:b/>
          <w:sz w:val="24"/>
          <w:szCs w:val="24"/>
          <w:lang w:val="en-US"/>
        </w:rPr>
        <w:fldChar w:fldCharType="separate"/>
      </w:r>
      <w:r w:rsidRPr="00B907D7">
        <w:rPr>
          <w:b/>
          <w:sz w:val="24"/>
          <w:szCs w:val="24"/>
          <w:lang w:val="en-US"/>
        </w:rPr>
        <w:t> </w:t>
      </w:r>
      <w:r w:rsidRPr="00B907D7">
        <w:rPr>
          <w:b/>
          <w:sz w:val="24"/>
          <w:szCs w:val="24"/>
          <w:lang w:val="en-US"/>
        </w:rPr>
        <w:t> </w:t>
      </w:r>
      <w:r w:rsidRPr="00B907D7">
        <w:rPr>
          <w:b/>
          <w:sz w:val="24"/>
          <w:szCs w:val="24"/>
          <w:lang w:val="en-US"/>
        </w:rPr>
        <w:t> </w:t>
      </w:r>
      <w:r w:rsidRPr="00B907D7">
        <w:rPr>
          <w:b/>
          <w:sz w:val="24"/>
          <w:szCs w:val="24"/>
          <w:lang w:val="en-US"/>
        </w:rPr>
        <w:t> </w:t>
      </w:r>
      <w:r w:rsidRPr="00B907D7">
        <w:rPr>
          <w:b/>
          <w:sz w:val="24"/>
          <w:szCs w:val="24"/>
          <w:lang w:val="en-US"/>
        </w:rPr>
        <w:t> </w:t>
      </w:r>
      <w:r w:rsidR="00593BD6" w:rsidRPr="00B907D7">
        <w:rPr>
          <w:b/>
          <w:sz w:val="24"/>
          <w:szCs w:val="24"/>
          <w:lang w:val="en-US"/>
        </w:rPr>
        <w:fldChar w:fldCharType="end"/>
      </w:r>
      <w:bookmarkEnd w:id="0"/>
      <w:r w:rsidR="00984A87" w:rsidRPr="00B907D7">
        <w:rPr>
          <w:b/>
          <w:sz w:val="24"/>
          <w:szCs w:val="24"/>
        </w:rPr>
        <w:tab/>
      </w:r>
    </w:p>
    <w:p w14:paraId="78FA4E7F" w14:textId="55DDD862" w:rsidR="00984A87" w:rsidRPr="009F14C2" w:rsidRDefault="00577351" w:rsidP="00A15125">
      <w:pPr>
        <w:spacing w:before="120"/>
        <w:ind w:left="1843"/>
        <w:jc w:val="center"/>
        <w:rPr>
          <w:b/>
          <w:sz w:val="22"/>
          <w:szCs w:val="22"/>
        </w:rPr>
      </w:pPr>
      <w:r w:rsidRPr="004D7611">
        <w:rPr>
          <w:b/>
          <w:bCs/>
          <w:noProof/>
          <w:color w:val="26282F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58FB696" wp14:editId="155C4E85">
                <wp:simplePos x="0" y="0"/>
                <wp:positionH relativeFrom="column">
                  <wp:posOffset>3336290</wp:posOffset>
                </wp:positionH>
                <wp:positionV relativeFrom="paragraph">
                  <wp:posOffset>3175</wp:posOffset>
                </wp:positionV>
                <wp:extent cx="1050290" cy="635"/>
                <wp:effectExtent l="0" t="0" r="0" b="0"/>
                <wp:wrapNone/>
                <wp:docPr id="3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02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w14:anchorId="16117C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262.7pt;margin-top:.25pt;width:82.7pt;height: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wKHIQIAAD8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"/>
            </w:pict>
          </mc:Fallback>
        </mc:AlternateContent>
      </w:r>
      <w:r w:rsidR="00182DFE">
        <w:rPr>
          <w:b/>
          <w:sz w:val="22"/>
          <w:szCs w:val="22"/>
        </w:rPr>
        <w:t xml:space="preserve"> </w:t>
      </w:r>
      <w:r w:rsidR="004D7611" w:rsidRPr="004D7611">
        <w:rPr>
          <w:b/>
          <w:sz w:val="22"/>
          <w:szCs w:val="22"/>
        </w:rPr>
        <w:t xml:space="preserve">об образовании на </w:t>
      </w:r>
      <w:proofErr w:type="gramStart"/>
      <w:r w:rsidR="004D7611" w:rsidRPr="004D7611">
        <w:rPr>
          <w:b/>
          <w:sz w:val="22"/>
          <w:szCs w:val="22"/>
        </w:rPr>
        <w:t>обучение по</w:t>
      </w:r>
      <w:proofErr w:type="gramEnd"/>
      <w:r w:rsidR="004D7611" w:rsidRPr="004D7611">
        <w:rPr>
          <w:b/>
          <w:sz w:val="22"/>
          <w:szCs w:val="22"/>
        </w:rPr>
        <w:t xml:space="preserve"> образовательной программе высшего образования</w:t>
      </w:r>
    </w:p>
    <w:p w14:paraId="35A269BB" w14:textId="0F74707F" w:rsidR="00984A87" w:rsidRPr="00984A87" w:rsidRDefault="00984A87" w:rsidP="00984A87">
      <w:pPr>
        <w:tabs>
          <w:tab w:val="left" w:pos="7938"/>
        </w:tabs>
        <w:spacing w:before="120"/>
        <w:ind w:firstLine="142"/>
        <w:rPr>
          <w:color w:val="000000"/>
          <w:sz w:val="20"/>
        </w:rPr>
      </w:pPr>
      <w:r w:rsidRPr="003B1B16">
        <w:rPr>
          <w:color w:val="000000"/>
          <w:sz w:val="20"/>
        </w:rPr>
        <w:t>г. Томск</w:t>
      </w:r>
      <w:r w:rsidRPr="003B1B16">
        <w:rPr>
          <w:color w:val="000000"/>
          <w:sz w:val="20"/>
        </w:rPr>
        <w:tab/>
      </w:r>
      <w:r>
        <w:rPr>
          <w:color w:val="000000"/>
          <w:sz w:val="20"/>
        </w:rPr>
        <w:t xml:space="preserve">от </w:t>
      </w:r>
      <w:r w:rsidRPr="004F799A">
        <w:rPr>
          <w:sz w:val="20"/>
        </w:rPr>
        <w:t>«</w:t>
      </w:r>
      <w:bookmarkStart w:id="1" w:name="denReg"/>
      <w:r w:rsidRPr="004F799A">
        <w:rPr>
          <w:sz w:val="20"/>
          <w:u w:val="single"/>
        </w:rPr>
        <w:t xml:space="preserve"> </w:t>
      </w:r>
      <w:bookmarkEnd w:id="1"/>
      <w:r w:rsidR="002731F9" w:rsidRPr="00A15125">
        <w:rPr>
          <w:sz w:val="20"/>
          <w:u w:val="single"/>
        </w:rPr>
        <w:t xml:space="preserve"> </w:t>
      </w:r>
      <w:r w:rsidR="00A15125" w:rsidRPr="00A15125">
        <w:rPr>
          <w:sz w:val="20"/>
          <w:u w:val="single"/>
        </w:rPr>
        <w:t xml:space="preserve">  </w:t>
      </w:r>
      <w:r w:rsidR="002731F9" w:rsidRPr="00A15125">
        <w:rPr>
          <w:sz w:val="20"/>
          <w:u w:val="single"/>
        </w:rPr>
        <w:t xml:space="preserve">  </w:t>
      </w:r>
      <w:r w:rsidRPr="004F799A">
        <w:rPr>
          <w:sz w:val="20"/>
        </w:rPr>
        <w:t xml:space="preserve"> »</w:t>
      </w:r>
      <w:r w:rsidRPr="004F799A">
        <w:rPr>
          <w:sz w:val="20"/>
          <w:u w:val="single"/>
        </w:rPr>
        <w:t xml:space="preserve"> </w:t>
      </w:r>
      <w:r w:rsidR="002731F9" w:rsidRPr="00A15125">
        <w:rPr>
          <w:sz w:val="20"/>
          <w:u w:val="single"/>
        </w:rPr>
        <w:t xml:space="preserve">                     </w:t>
      </w:r>
      <w:r w:rsidRPr="00C9422E">
        <w:rPr>
          <w:sz w:val="20"/>
          <w:u w:val="single"/>
        </w:rPr>
        <w:t xml:space="preserve"> </w:t>
      </w:r>
      <w:r w:rsidRPr="004F799A">
        <w:rPr>
          <w:sz w:val="20"/>
        </w:rPr>
        <w:t>20</w:t>
      </w:r>
      <w:r w:rsidR="002731F9" w:rsidRPr="00A15125">
        <w:rPr>
          <w:sz w:val="20"/>
          <w:u w:val="single"/>
        </w:rPr>
        <w:t xml:space="preserve"> 20</w:t>
      </w:r>
      <w:r w:rsidRPr="00C9422E">
        <w:rPr>
          <w:b/>
          <w:sz w:val="20"/>
          <w:u w:val="single"/>
        </w:rPr>
        <w:t xml:space="preserve"> </w:t>
      </w:r>
      <w:r w:rsidRPr="004F799A">
        <w:rPr>
          <w:sz w:val="20"/>
        </w:rPr>
        <w:t>г</w:t>
      </w:r>
      <w:r>
        <w:rPr>
          <w:color w:val="000000"/>
          <w:sz w:val="20"/>
        </w:rPr>
        <w:t xml:space="preserve"> </w:t>
      </w:r>
    </w:p>
    <w:p w14:paraId="61B1996F" w14:textId="64B82932" w:rsidR="00984A87" w:rsidRPr="003A4A43" w:rsidRDefault="00984A87" w:rsidP="00A15125">
      <w:pPr>
        <w:pStyle w:val="af5"/>
        <w:tabs>
          <w:tab w:val="left" w:pos="284"/>
          <w:tab w:val="left" w:pos="1276"/>
          <w:tab w:val="left" w:pos="2410"/>
          <w:tab w:val="left" w:pos="1006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3B1B16"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</w:t>
      </w:r>
      <w:r>
        <w:rPr>
          <w:rFonts w:ascii="Times New Roman" w:hAnsi="Times New Roman" w:cs="Times New Roman"/>
          <w:sz w:val="20"/>
          <w:szCs w:val="20"/>
        </w:rPr>
        <w:t>автономное</w:t>
      </w:r>
      <w:r w:rsidRPr="003B1B16">
        <w:rPr>
          <w:rFonts w:ascii="Times New Roman" w:hAnsi="Times New Roman" w:cs="Times New Roman"/>
          <w:sz w:val="20"/>
          <w:szCs w:val="20"/>
        </w:rPr>
        <w:t xml:space="preserve"> образовательное учреждение высшего образования «Национальный иссл</w:t>
      </w:r>
      <w:r w:rsidRPr="003B1B16">
        <w:rPr>
          <w:rFonts w:ascii="Times New Roman" w:hAnsi="Times New Roman" w:cs="Times New Roman"/>
          <w:sz w:val="20"/>
          <w:szCs w:val="20"/>
        </w:rPr>
        <w:t>е</w:t>
      </w:r>
      <w:r w:rsidRPr="003B1B16">
        <w:rPr>
          <w:rFonts w:ascii="Times New Roman" w:hAnsi="Times New Roman" w:cs="Times New Roman"/>
          <w:sz w:val="20"/>
          <w:szCs w:val="20"/>
        </w:rPr>
        <w:t>довательский Томский политехнический университет»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3B1B16">
        <w:rPr>
          <w:rFonts w:ascii="Times New Roman" w:hAnsi="Times New Roman" w:cs="Times New Roman"/>
          <w:sz w:val="20"/>
          <w:szCs w:val="20"/>
        </w:rPr>
        <w:t xml:space="preserve"> лицензия серия </w:t>
      </w:r>
      <w:r w:rsidR="0007292B" w:rsidRPr="004A7D64">
        <w:rPr>
          <w:rFonts w:ascii="Times New Roman" w:hAnsi="Times New Roman" w:cs="Times New Roman"/>
          <w:sz w:val="20"/>
          <w:szCs w:val="20"/>
        </w:rPr>
        <w:t>90Л</w:t>
      </w:r>
      <w:r w:rsidR="0007292B">
        <w:rPr>
          <w:rFonts w:ascii="Times New Roman" w:hAnsi="Times New Roman" w:cs="Times New Roman"/>
          <w:sz w:val="20"/>
          <w:szCs w:val="20"/>
        </w:rPr>
        <w:t>01</w:t>
      </w:r>
      <w:r w:rsidR="0007292B" w:rsidRPr="003B1B16">
        <w:rPr>
          <w:rFonts w:ascii="Times New Roman" w:hAnsi="Times New Roman" w:cs="Times New Roman"/>
          <w:sz w:val="20"/>
          <w:szCs w:val="20"/>
        </w:rPr>
        <w:t>, № 00</w:t>
      </w:r>
      <w:r w:rsidR="0007292B">
        <w:rPr>
          <w:rFonts w:ascii="Times New Roman" w:hAnsi="Times New Roman" w:cs="Times New Roman"/>
          <w:sz w:val="20"/>
          <w:szCs w:val="20"/>
        </w:rPr>
        <w:t>08046</w:t>
      </w:r>
      <w:r w:rsidR="0007292B" w:rsidRPr="003B1B16">
        <w:rPr>
          <w:rFonts w:ascii="Times New Roman" w:hAnsi="Times New Roman" w:cs="Times New Roman"/>
          <w:sz w:val="20"/>
          <w:szCs w:val="20"/>
        </w:rPr>
        <w:t>, регистрационный №</w:t>
      </w:r>
      <w:r w:rsidR="0007292B">
        <w:rPr>
          <w:rFonts w:ascii="Times New Roman" w:hAnsi="Times New Roman" w:cs="Times New Roman"/>
          <w:sz w:val="20"/>
          <w:szCs w:val="20"/>
        </w:rPr>
        <w:t> </w:t>
      </w:r>
      <w:r w:rsidR="0007292B" w:rsidRPr="003B1B16">
        <w:rPr>
          <w:rFonts w:ascii="Times New Roman" w:hAnsi="Times New Roman" w:cs="Times New Roman"/>
          <w:sz w:val="20"/>
          <w:szCs w:val="20"/>
        </w:rPr>
        <w:t>1</w:t>
      </w:r>
      <w:r w:rsidR="0007292B">
        <w:rPr>
          <w:rFonts w:ascii="Times New Roman" w:hAnsi="Times New Roman" w:cs="Times New Roman"/>
          <w:sz w:val="20"/>
          <w:szCs w:val="20"/>
        </w:rPr>
        <w:t>0</w:t>
      </w:r>
      <w:r w:rsidR="0007292B" w:rsidRPr="003B1B16">
        <w:rPr>
          <w:rFonts w:ascii="Times New Roman" w:hAnsi="Times New Roman" w:cs="Times New Roman"/>
          <w:sz w:val="20"/>
          <w:szCs w:val="20"/>
        </w:rPr>
        <w:t>69 от 0</w:t>
      </w:r>
      <w:r w:rsidR="0007292B">
        <w:rPr>
          <w:rFonts w:ascii="Times New Roman" w:hAnsi="Times New Roman" w:cs="Times New Roman"/>
          <w:sz w:val="20"/>
          <w:szCs w:val="20"/>
        </w:rPr>
        <w:t>4</w:t>
      </w:r>
      <w:r w:rsidR="0007292B" w:rsidRPr="003B1B16">
        <w:rPr>
          <w:rFonts w:ascii="Times New Roman" w:hAnsi="Times New Roman" w:cs="Times New Roman"/>
          <w:sz w:val="20"/>
          <w:szCs w:val="20"/>
        </w:rPr>
        <w:t xml:space="preserve"> августа 201</w:t>
      </w:r>
      <w:r w:rsidR="0007292B">
        <w:rPr>
          <w:rFonts w:ascii="Times New Roman" w:hAnsi="Times New Roman" w:cs="Times New Roman"/>
          <w:sz w:val="20"/>
          <w:szCs w:val="20"/>
        </w:rPr>
        <w:t>4</w:t>
      </w:r>
      <w:r w:rsidR="0007292B" w:rsidRPr="003B1B16">
        <w:rPr>
          <w:rFonts w:ascii="Times New Roman" w:hAnsi="Times New Roman" w:cs="Times New Roman"/>
          <w:sz w:val="20"/>
          <w:szCs w:val="20"/>
        </w:rPr>
        <w:t xml:space="preserve">г., </w:t>
      </w:r>
      <w:r w:rsidRPr="003B1B16">
        <w:rPr>
          <w:rFonts w:ascii="Times New Roman" w:hAnsi="Times New Roman" w:cs="Times New Roman"/>
          <w:sz w:val="20"/>
          <w:szCs w:val="20"/>
        </w:rPr>
        <w:t xml:space="preserve">выданная Федеральной службой по надзору в сфере образования и науки, бессрочно, свидетельство о государственной аккредитации серия </w:t>
      </w:r>
      <w:r w:rsidR="00346D8B">
        <w:rPr>
          <w:rFonts w:ascii="Times New Roman" w:hAnsi="Times New Roman" w:cs="Times New Roman"/>
          <w:sz w:val="20"/>
          <w:szCs w:val="20"/>
        </w:rPr>
        <w:t>90А01</w:t>
      </w:r>
      <w:r w:rsidR="00346D8B" w:rsidRPr="003B1B16">
        <w:rPr>
          <w:rFonts w:ascii="Times New Roman" w:hAnsi="Times New Roman" w:cs="Times New Roman"/>
          <w:sz w:val="20"/>
          <w:szCs w:val="20"/>
        </w:rPr>
        <w:t xml:space="preserve">, № </w:t>
      </w:r>
      <w:r w:rsidR="006F3663">
        <w:rPr>
          <w:rFonts w:ascii="Times New Roman" w:hAnsi="Times New Roman" w:cs="Times New Roman"/>
          <w:sz w:val="20"/>
          <w:szCs w:val="20"/>
        </w:rPr>
        <w:t>0001385</w:t>
      </w:r>
      <w:r w:rsidRPr="003B1B16">
        <w:rPr>
          <w:rFonts w:ascii="Times New Roman" w:hAnsi="Times New Roman" w:cs="Times New Roman"/>
          <w:sz w:val="20"/>
          <w:szCs w:val="20"/>
        </w:rPr>
        <w:t>, регистрационный № 1</w:t>
      </w:r>
      <w:r w:rsidR="006F3663">
        <w:rPr>
          <w:rFonts w:ascii="Times New Roman" w:hAnsi="Times New Roman" w:cs="Times New Roman"/>
          <w:sz w:val="20"/>
          <w:szCs w:val="20"/>
        </w:rPr>
        <w:t>304</w:t>
      </w:r>
      <w:r w:rsidRPr="003B1B16">
        <w:rPr>
          <w:rFonts w:ascii="Times New Roman" w:hAnsi="Times New Roman" w:cs="Times New Roman"/>
          <w:sz w:val="20"/>
          <w:szCs w:val="20"/>
        </w:rPr>
        <w:t xml:space="preserve">, выданное Федеральной службой по надзору в сфере образования и науки на срок с </w:t>
      </w:r>
      <w:r w:rsidR="006F3663" w:rsidRPr="001E6A88">
        <w:rPr>
          <w:rFonts w:ascii="Times New Roman" w:hAnsi="Times New Roman" w:cs="Times New Roman"/>
          <w:sz w:val="20"/>
          <w:szCs w:val="20"/>
        </w:rPr>
        <w:t>2</w:t>
      </w:r>
      <w:r w:rsidR="006F3663">
        <w:rPr>
          <w:rFonts w:ascii="Times New Roman" w:hAnsi="Times New Roman" w:cs="Times New Roman"/>
          <w:sz w:val="20"/>
          <w:szCs w:val="20"/>
        </w:rPr>
        <w:t>5 мая</w:t>
      </w:r>
      <w:r w:rsidR="006F3663" w:rsidRPr="003B1B16">
        <w:rPr>
          <w:rFonts w:ascii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6F3663" w:rsidRPr="003B1B16">
          <w:rPr>
            <w:rFonts w:ascii="Times New Roman" w:hAnsi="Times New Roman" w:cs="Times New Roman"/>
            <w:sz w:val="20"/>
            <w:szCs w:val="20"/>
          </w:rPr>
          <w:t>201</w:t>
        </w:r>
        <w:r w:rsidR="006F3663">
          <w:rPr>
            <w:rFonts w:ascii="Times New Roman" w:hAnsi="Times New Roman" w:cs="Times New Roman"/>
            <w:sz w:val="20"/>
            <w:szCs w:val="20"/>
          </w:rPr>
          <w:t>5</w:t>
        </w:r>
        <w:r w:rsidR="006F3663" w:rsidRPr="003B1B16">
          <w:rPr>
            <w:rFonts w:ascii="Times New Roman" w:hAnsi="Times New Roman" w:cs="Times New Roman"/>
            <w:sz w:val="20"/>
            <w:szCs w:val="20"/>
          </w:rPr>
          <w:t xml:space="preserve"> г</w:t>
        </w:r>
      </w:smartTag>
      <w:r w:rsidR="006F3663" w:rsidRPr="003B1B16">
        <w:rPr>
          <w:rFonts w:ascii="Times New Roman" w:hAnsi="Times New Roman" w:cs="Times New Roman"/>
          <w:sz w:val="20"/>
          <w:szCs w:val="20"/>
        </w:rPr>
        <w:t>. по</w:t>
      </w:r>
      <w:proofErr w:type="gramEnd"/>
      <w:r w:rsidR="006F3663" w:rsidRPr="003B1B16">
        <w:rPr>
          <w:rFonts w:ascii="Times New Roman" w:hAnsi="Times New Roman" w:cs="Times New Roman"/>
          <w:sz w:val="20"/>
          <w:szCs w:val="20"/>
        </w:rPr>
        <w:t xml:space="preserve"> 2</w:t>
      </w:r>
      <w:r w:rsidR="006F3663">
        <w:rPr>
          <w:rFonts w:ascii="Times New Roman" w:hAnsi="Times New Roman" w:cs="Times New Roman"/>
          <w:sz w:val="20"/>
          <w:szCs w:val="20"/>
        </w:rPr>
        <w:t>5</w:t>
      </w:r>
      <w:r w:rsidR="006F3663" w:rsidRPr="003B1B16">
        <w:rPr>
          <w:rFonts w:ascii="Times New Roman" w:hAnsi="Times New Roman" w:cs="Times New Roman"/>
          <w:sz w:val="20"/>
          <w:szCs w:val="20"/>
        </w:rPr>
        <w:t xml:space="preserve"> </w:t>
      </w:r>
      <w:r w:rsidR="006F3663">
        <w:rPr>
          <w:rFonts w:ascii="Times New Roman" w:hAnsi="Times New Roman" w:cs="Times New Roman"/>
          <w:sz w:val="20"/>
          <w:szCs w:val="20"/>
        </w:rPr>
        <w:t>мая</w:t>
      </w:r>
      <w:r w:rsidR="006F3663" w:rsidRPr="003B1B16">
        <w:rPr>
          <w:rFonts w:ascii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6F3663" w:rsidRPr="003B1B16">
          <w:rPr>
            <w:rFonts w:ascii="Times New Roman" w:hAnsi="Times New Roman" w:cs="Times New Roman"/>
            <w:sz w:val="20"/>
            <w:szCs w:val="20"/>
          </w:rPr>
          <w:t>20</w:t>
        </w:r>
        <w:r w:rsidR="006F3663">
          <w:rPr>
            <w:rFonts w:ascii="Times New Roman" w:hAnsi="Times New Roman" w:cs="Times New Roman"/>
            <w:sz w:val="20"/>
            <w:szCs w:val="20"/>
          </w:rPr>
          <w:t>21</w:t>
        </w:r>
        <w:r w:rsidR="006F3663" w:rsidRPr="003B1B16">
          <w:rPr>
            <w:rFonts w:ascii="Times New Roman" w:hAnsi="Times New Roman" w:cs="Times New Roman"/>
            <w:sz w:val="20"/>
            <w:szCs w:val="20"/>
          </w:rPr>
          <w:t xml:space="preserve"> г</w:t>
        </w:r>
      </w:smartTag>
      <w:r w:rsidR="006F3663">
        <w:rPr>
          <w:rFonts w:ascii="Times New Roman" w:hAnsi="Times New Roman" w:cs="Times New Roman"/>
          <w:sz w:val="20"/>
          <w:szCs w:val="20"/>
        </w:rPr>
        <w:t>.</w:t>
      </w:r>
      <w:r w:rsidRPr="003B1B16">
        <w:rPr>
          <w:rFonts w:ascii="Times New Roman" w:hAnsi="Times New Roman" w:cs="Times New Roman"/>
          <w:sz w:val="20"/>
          <w:szCs w:val="20"/>
        </w:rPr>
        <w:t>, (далее – ТПУ</w:t>
      </w:r>
      <w:r>
        <w:rPr>
          <w:rFonts w:ascii="Times New Roman" w:hAnsi="Times New Roman" w:cs="Times New Roman"/>
          <w:sz w:val="20"/>
          <w:szCs w:val="20"/>
        </w:rPr>
        <w:t>)</w:t>
      </w:r>
      <w:r w:rsidR="008549B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в лице проректора по </w:t>
      </w:r>
      <w:r w:rsidR="00663FFB">
        <w:rPr>
          <w:rFonts w:ascii="Times New Roman" w:hAnsi="Times New Roman" w:cs="Times New Roman"/>
          <w:sz w:val="20"/>
          <w:szCs w:val="20"/>
        </w:rPr>
        <w:t>о</w:t>
      </w:r>
      <w:r w:rsidR="00663FFB">
        <w:rPr>
          <w:rFonts w:ascii="Times New Roman" w:hAnsi="Times New Roman" w:cs="Times New Roman"/>
          <w:sz w:val="20"/>
          <w:szCs w:val="20"/>
        </w:rPr>
        <w:t>б</w:t>
      </w:r>
      <w:r w:rsidR="00663FFB">
        <w:rPr>
          <w:rFonts w:ascii="Times New Roman" w:hAnsi="Times New Roman" w:cs="Times New Roman"/>
          <w:sz w:val="20"/>
          <w:szCs w:val="20"/>
        </w:rPr>
        <w:t xml:space="preserve">разовательной деятельности </w:t>
      </w:r>
      <w:r w:rsidR="00AE4949">
        <w:rPr>
          <w:rFonts w:ascii="Times New Roman" w:hAnsi="Times New Roman" w:cs="Times New Roman"/>
          <w:sz w:val="20"/>
          <w:szCs w:val="20"/>
        </w:rPr>
        <w:t>Соловьева Михаила Александровича</w:t>
      </w:r>
      <w:r w:rsidRPr="003B1B16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действующего на основании доверенности </w:t>
      </w:r>
      <w:r w:rsidRPr="00A15125">
        <w:rPr>
          <w:rFonts w:ascii="Times New Roman" w:hAnsi="Times New Roman" w:cs="Times New Roman"/>
          <w:sz w:val="20"/>
          <w:szCs w:val="20"/>
        </w:rPr>
        <w:t>№</w:t>
      </w:r>
      <w:r w:rsidR="008549B2" w:rsidRPr="00A15125">
        <w:rPr>
          <w:rFonts w:ascii="Times New Roman" w:hAnsi="Times New Roman" w:cs="Times New Roman"/>
          <w:sz w:val="20"/>
          <w:szCs w:val="20"/>
        </w:rPr>
        <w:t xml:space="preserve"> </w:t>
      </w:r>
      <w:r w:rsidR="00AE4949" w:rsidRPr="00A15125">
        <w:rPr>
          <w:rFonts w:ascii="Times New Roman" w:hAnsi="Times New Roman" w:cs="Times New Roman"/>
          <w:sz w:val="20"/>
          <w:szCs w:val="20"/>
        </w:rPr>
        <w:t xml:space="preserve">122 </w:t>
      </w:r>
      <w:r w:rsidR="00A15125" w:rsidRPr="00A15125">
        <w:rPr>
          <w:rFonts w:ascii="Times New Roman" w:hAnsi="Times New Roman" w:cs="Times New Roman"/>
          <w:sz w:val="20"/>
          <w:szCs w:val="20"/>
          <w:highlight w:val="lightGray"/>
        </w:rPr>
        <w:br/>
      </w:r>
      <w:r w:rsidRPr="00A15125">
        <w:rPr>
          <w:rFonts w:ascii="Times New Roman" w:hAnsi="Times New Roman" w:cs="Times New Roman"/>
          <w:sz w:val="20"/>
          <w:szCs w:val="20"/>
        </w:rPr>
        <w:t xml:space="preserve">от </w:t>
      </w:r>
      <w:r w:rsidR="00B51F13" w:rsidRPr="00A15125">
        <w:rPr>
          <w:rFonts w:ascii="Times New Roman" w:hAnsi="Times New Roman" w:cs="Times New Roman"/>
          <w:sz w:val="20"/>
          <w:szCs w:val="20"/>
        </w:rPr>
        <w:t>10</w:t>
      </w:r>
      <w:r w:rsidRPr="00A15125">
        <w:rPr>
          <w:rFonts w:ascii="Times New Roman" w:hAnsi="Times New Roman" w:cs="Times New Roman"/>
          <w:sz w:val="20"/>
          <w:szCs w:val="20"/>
        </w:rPr>
        <w:t>.</w:t>
      </w:r>
      <w:r w:rsidR="00B51F13" w:rsidRPr="00A15125">
        <w:rPr>
          <w:rFonts w:ascii="Times New Roman" w:hAnsi="Times New Roman" w:cs="Times New Roman"/>
          <w:sz w:val="20"/>
          <w:szCs w:val="20"/>
        </w:rPr>
        <w:t>0</w:t>
      </w:r>
      <w:r w:rsidR="00AE4949" w:rsidRPr="00A15125">
        <w:rPr>
          <w:rFonts w:ascii="Times New Roman" w:hAnsi="Times New Roman" w:cs="Times New Roman"/>
          <w:sz w:val="20"/>
          <w:szCs w:val="20"/>
        </w:rPr>
        <w:t>6</w:t>
      </w:r>
      <w:r w:rsidRPr="00A15125">
        <w:rPr>
          <w:rFonts w:ascii="Times New Roman" w:hAnsi="Times New Roman" w:cs="Times New Roman"/>
          <w:sz w:val="20"/>
          <w:szCs w:val="20"/>
        </w:rPr>
        <w:t>.</w:t>
      </w:r>
      <w:r w:rsidR="005323D6" w:rsidRPr="00A15125">
        <w:rPr>
          <w:rFonts w:ascii="Times New Roman" w:hAnsi="Times New Roman" w:cs="Times New Roman"/>
          <w:sz w:val="20"/>
          <w:szCs w:val="20"/>
        </w:rPr>
        <w:t>20</w:t>
      </w:r>
      <w:r w:rsidR="00AE4949" w:rsidRPr="00A15125">
        <w:rPr>
          <w:rFonts w:ascii="Times New Roman" w:hAnsi="Times New Roman" w:cs="Times New Roman"/>
          <w:sz w:val="20"/>
          <w:szCs w:val="20"/>
        </w:rPr>
        <w:t>20</w:t>
      </w:r>
      <w:r w:rsidRPr="00A15125">
        <w:rPr>
          <w:rFonts w:ascii="Times New Roman" w:hAnsi="Times New Roman" w:cs="Times New Roman"/>
          <w:sz w:val="20"/>
          <w:szCs w:val="20"/>
        </w:rPr>
        <w:t>г.,</w:t>
      </w:r>
      <w:r w:rsidR="005323D6">
        <w:rPr>
          <w:rFonts w:ascii="Times New Roman" w:hAnsi="Times New Roman" w:cs="Times New Roman"/>
          <w:sz w:val="20"/>
          <w:szCs w:val="20"/>
        </w:rPr>
        <w:t xml:space="preserve"> </w:t>
      </w:r>
      <w:r w:rsidRPr="003B1B16">
        <w:rPr>
          <w:rFonts w:ascii="Times New Roman" w:hAnsi="Times New Roman" w:cs="Times New Roman"/>
          <w:sz w:val="20"/>
          <w:szCs w:val="20"/>
        </w:rPr>
        <w:t>с</w:t>
      </w:r>
      <w:r w:rsidR="005323D6">
        <w:rPr>
          <w:rFonts w:ascii="Times New Roman" w:hAnsi="Times New Roman" w:cs="Times New Roman"/>
          <w:sz w:val="20"/>
          <w:szCs w:val="20"/>
        </w:rPr>
        <w:t xml:space="preserve"> </w:t>
      </w:r>
      <w:r w:rsidRPr="003B1B16">
        <w:rPr>
          <w:rFonts w:ascii="Times New Roman" w:hAnsi="Times New Roman" w:cs="Times New Roman"/>
          <w:sz w:val="20"/>
          <w:szCs w:val="20"/>
        </w:rPr>
        <w:t>одной стороны,</w:t>
      </w:r>
      <w:r w:rsidRPr="00E1494C">
        <w:rPr>
          <w:rFonts w:ascii="Times New Roman" w:hAnsi="Times New Roman" w:cs="Times New Roman"/>
          <w:sz w:val="20"/>
          <w:szCs w:val="20"/>
        </w:rPr>
        <w:t xml:space="preserve"> </w:t>
      </w:r>
      <w:r w:rsidR="00743C05">
        <w:rPr>
          <w:rFonts w:ascii="Times New Roman" w:hAnsi="Times New Roman" w:cs="Times New Roman"/>
          <w:sz w:val="20"/>
          <w:szCs w:val="20"/>
        </w:rPr>
        <w:t>и</w:t>
      </w:r>
      <w:r w:rsidR="00A2637D">
        <w:rPr>
          <w:rFonts w:ascii="Times New Roman" w:hAnsi="Times New Roman" w:cs="Times New Roman"/>
          <w:sz w:val="20"/>
          <w:szCs w:val="20"/>
        </w:rPr>
        <w:t xml:space="preserve">  </w:t>
      </w:r>
      <w:r w:rsidR="00A0273F" w:rsidRPr="00A0273F">
        <w:rPr>
          <w:rFonts w:ascii="Times New Roman" w:hAnsi="Times New Roman" w:cs="Times New Roman"/>
          <w:sz w:val="14"/>
          <w:szCs w:val="14"/>
        </w:rPr>
        <w:t xml:space="preserve">  </w:t>
      </w:r>
      <w:r w:rsidR="00A15125" w:rsidRPr="00A15125">
        <w:rPr>
          <w:rFonts w:ascii="Times New Roman" w:hAnsi="Times New Roman" w:cs="Times New Roman"/>
          <w:sz w:val="14"/>
          <w:szCs w:val="14"/>
        </w:rPr>
        <w:tab/>
      </w:r>
      <w:proofErr w:type="gramStart"/>
      <w:r w:rsidR="00994FB3">
        <w:rPr>
          <w:rFonts w:ascii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,</w:t>
      </w:r>
      <w:proofErr w:type="gramEnd"/>
    </w:p>
    <w:p w14:paraId="75581402" w14:textId="5864C8E3" w:rsidR="00984A87" w:rsidRPr="006F3663" w:rsidRDefault="00A15125" w:rsidP="00A2637D">
      <w:pPr>
        <w:pStyle w:val="af5"/>
        <w:tabs>
          <w:tab w:val="left" w:pos="284"/>
          <w:tab w:val="left" w:pos="1276"/>
          <w:tab w:val="left" w:pos="2410"/>
          <w:tab w:val="left" w:pos="4536"/>
          <w:tab w:val="left" w:pos="5954"/>
          <w:tab w:val="left" w:pos="6521"/>
          <w:tab w:val="left" w:pos="6663"/>
          <w:tab w:val="left" w:pos="9923"/>
        </w:tabs>
        <w:ind w:left="3828"/>
        <w:jc w:val="center"/>
        <w:rPr>
          <w:rFonts w:ascii="Times New Roman" w:hAnsi="Times New Roman" w:cs="Times New Roman"/>
          <w:sz w:val="12"/>
          <w:szCs w:val="12"/>
        </w:rPr>
      </w:pPr>
      <w:r w:rsidRPr="006F3663">
        <w:rPr>
          <w:rFonts w:ascii="Times New Roman" w:hAnsi="Times New Roman" w:cs="Times New Roman"/>
          <w:b/>
          <w:bCs/>
          <w:noProof/>
          <w:color w:val="26282F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13CF65F" wp14:editId="755163E1">
                <wp:simplePos x="0" y="0"/>
                <wp:positionH relativeFrom="column">
                  <wp:posOffset>2009955</wp:posOffset>
                </wp:positionH>
                <wp:positionV relativeFrom="paragraph">
                  <wp:posOffset>12377</wp:posOffset>
                </wp:positionV>
                <wp:extent cx="4606505" cy="0"/>
                <wp:effectExtent l="0" t="0" r="22860" b="19050"/>
                <wp:wrapNone/>
                <wp:docPr id="2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65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158.25pt;margin-top:.95pt;width:362.7pt;height: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Z+UIAIAAD0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" strokeweight=".5pt"/>
            </w:pict>
          </mc:Fallback>
        </mc:AlternateContent>
      </w:r>
      <w:r w:rsidR="00984A87" w:rsidRPr="006F3663">
        <w:rPr>
          <w:rFonts w:ascii="Times New Roman" w:hAnsi="Times New Roman" w:cs="Times New Roman"/>
          <w:sz w:val="12"/>
          <w:szCs w:val="12"/>
        </w:rPr>
        <w:t>(фамилия, имя, отчество (при наличии)/наименование юридического лица)</w:t>
      </w:r>
    </w:p>
    <w:p w14:paraId="4F048504" w14:textId="77777777" w:rsidR="00984A87" w:rsidRPr="00BB47BE" w:rsidRDefault="00984A87" w:rsidP="00A15125">
      <w:pPr>
        <w:pStyle w:val="af5"/>
        <w:tabs>
          <w:tab w:val="left" w:pos="4678"/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Pr="003B1B16">
        <w:rPr>
          <w:rFonts w:ascii="Times New Roman" w:hAnsi="Times New Roman" w:cs="Times New Roman"/>
          <w:sz w:val="20"/>
          <w:szCs w:val="20"/>
        </w:rPr>
        <w:t>менуем</w:t>
      </w:r>
      <w:r>
        <w:rPr>
          <w:rFonts w:ascii="Times New Roman" w:hAnsi="Times New Roman" w:cs="Times New Roman"/>
          <w:sz w:val="20"/>
          <w:szCs w:val="20"/>
        </w:rPr>
        <w:t>ый (-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Pr="003B1B16">
        <w:rPr>
          <w:rFonts w:ascii="Times New Roman" w:hAnsi="Times New Roman" w:cs="Times New Roman"/>
          <w:sz w:val="20"/>
          <w:szCs w:val="20"/>
        </w:rPr>
        <w:t xml:space="preserve"> в дальнейшем "Заказчик", в лице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2637D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,</w:t>
      </w:r>
    </w:p>
    <w:p w14:paraId="7B6FC0B1" w14:textId="77777777" w:rsidR="00984A87" w:rsidRPr="006F3663" w:rsidRDefault="00577351" w:rsidP="006F3663">
      <w:pPr>
        <w:pStyle w:val="af5"/>
        <w:spacing w:before="40"/>
        <w:ind w:left="4111" w:right="-85"/>
        <w:jc w:val="center"/>
        <w:rPr>
          <w:rFonts w:ascii="Times New Roman" w:hAnsi="Times New Roman" w:cs="Times New Roman"/>
          <w:sz w:val="12"/>
          <w:szCs w:val="12"/>
        </w:rPr>
      </w:pPr>
      <w:r w:rsidRPr="006F3663">
        <w:rPr>
          <w:rFonts w:ascii="Times New Roman" w:hAnsi="Times New Roman" w:cs="Times New Roman"/>
          <w:b/>
          <w:bCs/>
          <w:noProof/>
          <w:color w:val="26282F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9DF1E57" wp14:editId="4B557EB9">
                <wp:simplePos x="0" y="0"/>
                <wp:positionH relativeFrom="column">
                  <wp:posOffset>2731273</wp:posOffset>
                </wp:positionH>
                <wp:positionV relativeFrom="paragraph">
                  <wp:posOffset>10657</wp:posOffset>
                </wp:positionV>
                <wp:extent cx="3882721" cy="0"/>
                <wp:effectExtent l="0" t="0" r="22860" b="19050"/>
                <wp:wrapNone/>
                <wp:docPr id="2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2721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215.05pt;margin-top:.85pt;width:305.75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" strokeweight=".5pt"/>
            </w:pict>
          </mc:Fallback>
        </mc:AlternateContent>
      </w:r>
      <w:r w:rsidR="00984A87" w:rsidRPr="006F3663">
        <w:rPr>
          <w:rFonts w:ascii="Times New Roman" w:hAnsi="Times New Roman" w:cs="Times New Roman"/>
          <w:sz w:val="12"/>
          <w:szCs w:val="12"/>
        </w:rPr>
        <w:t>(заполняется в случае, если Заказчик является юридическим лицом: наименование должности, ФИО Заказчика)</w:t>
      </w:r>
    </w:p>
    <w:p w14:paraId="09404921" w14:textId="77777777" w:rsidR="00984A87" w:rsidRPr="00EE275C" w:rsidRDefault="00984A87" w:rsidP="00A15125">
      <w:pPr>
        <w:pStyle w:val="af5"/>
        <w:tabs>
          <w:tab w:val="left" w:pos="4536"/>
          <w:tab w:val="left" w:pos="10206"/>
        </w:tabs>
        <w:rPr>
          <w:rFonts w:ascii="Times New Roman" w:hAnsi="Times New Roman" w:cs="Times New Roman"/>
          <w:sz w:val="20"/>
          <w:szCs w:val="20"/>
        </w:rPr>
      </w:pPr>
      <w:r w:rsidRPr="003B1B16">
        <w:rPr>
          <w:rFonts w:ascii="Times New Roman" w:hAnsi="Times New Roman" w:cs="Times New Roman"/>
          <w:sz w:val="20"/>
          <w:szCs w:val="20"/>
        </w:rPr>
        <w:t>действующего на основании</w:t>
      </w:r>
      <w:r w:rsidRPr="00BB47BE">
        <w:rPr>
          <w:rFonts w:ascii="Times New Roman" w:hAnsi="Times New Roman" w:cs="Times New Roman"/>
          <w:sz w:val="22"/>
          <w:szCs w:val="22"/>
        </w:rPr>
        <w:t xml:space="preserve"> </w:t>
      </w:r>
      <w:r w:rsidR="00A2637D">
        <w:rPr>
          <w:rFonts w:ascii="Times New Roman" w:hAnsi="Times New Roman" w:cs="Times New Roman"/>
          <w:sz w:val="22"/>
          <w:szCs w:val="22"/>
        </w:rPr>
        <w:t xml:space="preserve"> </w:t>
      </w:r>
      <w:r w:rsidR="00A2637D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BB47BE">
        <w:rPr>
          <w:rFonts w:ascii="Times New Roman" w:hAnsi="Times New Roman" w:cs="Times New Roman"/>
          <w:sz w:val="22"/>
          <w:szCs w:val="22"/>
        </w:rPr>
        <w:t>,</w:t>
      </w:r>
    </w:p>
    <w:p w14:paraId="0242302A" w14:textId="77777777" w:rsidR="00984A87" w:rsidRPr="006F3663" w:rsidRDefault="00577351" w:rsidP="006F3663">
      <w:pPr>
        <w:pStyle w:val="af5"/>
        <w:tabs>
          <w:tab w:val="left" w:pos="4253"/>
        </w:tabs>
        <w:spacing w:before="40"/>
        <w:ind w:left="2552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b/>
          <w:bCs/>
          <w:noProof/>
          <w:color w:val="26282F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3BD4C6B" wp14:editId="0125F54E">
                <wp:simplePos x="0" y="0"/>
                <wp:positionH relativeFrom="column">
                  <wp:posOffset>1639019</wp:posOffset>
                </wp:positionH>
                <wp:positionV relativeFrom="paragraph">
                  <wp:posOffset>-635</wp:posOffset>
                </wp:positionV>
                <wp:extent cx="4977226" cy="0"/>
                <wp:effectExtent l="0" t="0" r="13970" b="19050"/>
                <wp:wrapNone/>
                <wp:docPr id="2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7226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129.05pt;margin-top:-.05pt;width:391.9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" strokeweight=".5pt"/>
            </w:pict>
          </mc:Fallback>
        </mc:AlternateContent>
      </w:r>
      <w:r w:rsidR="00984A87" w:rsidRPr="006F3663">
        <w:rPr>
          <w:rFonts w:ascii="Times New Roman" w:hAnsi="Times New Roman" w:cs="Times New Roman"/>
          <w:sz w:val="12"/>
          <w:szCs w:val="12"/>
        </w:rPr>
        <w:t>( реквизиты документа, удостоверяющего полномочия представителя  Заказчика)</w:t>
      </w:r>
    </w:p>
    <w:p w14:paraId="403E5F13" w14:textId="011E8D1B" w:rsidR="00984A87" w:rsidRPr="00BB47BE" w:rsidRDefault="00984A87" w:rsidP="00A15125">
      <w:pPr>
        <w:pStyle w:val="af5"/>
        <w:tabs>
          <w:tab w:val="left" w:pos="1276"/>
          <w:tab w:val="left" w:pos="10348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E47C10">
        <w:rPr>
          <w:rFonts w:ascii="Times New Roman" w:hAnsi="Times New Roman" w:cs="Times New Roman"/>
          <w:sz w:val="20"/>
          <w:szCs w:val="20"/>
        </w:rPr>
        <w:t xml:space="preserve"> </w:t>
      </w:r>
      <w:r w:rsidR="00A1512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,</w:t>
      </w:r>
    </w:p>
    <w:p w14:paraId="33D22F00" w14:textId="77777777" w:rsidR="00984A87" w:rsidRPr="0076482A" w:rsidRDefault="00577351" w:rsidP="00984A87">
      <w:pPr>
        <w:pStyle w:val="af5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b/>
          <w:bCs/>
          <w:noProof/>
          <w:color w:val="26282F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208E823" wp14:editId="6D30C9C6">
                <wp:simplePos x="0" y="0"/>
                <wp:positionH relativeFrom="column">
                  <wp:posOffset>99391</wp:posOffset>
                </wp:positionH>
                <wp:positionV relativeFrom="paragraph">
                  <wp:posOffset>10629</wp:posOffset>
                </wp:positionV>
                <wp:extent cx="6514272" cy="0"/>
                <wp:effectExtent l="0" t="0" r="20320" b="19050"/>
                <wp:wrapNone/>
                <wp:docPr id="2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272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7.85pt;margin-top:.85pt;width:512.9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plXIA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" strokeweight=".5pt"/>
            </w:pict>
          </mc:Fallback>
        </mc:AlternateContent>
      </w:r>
      <w:r w:rsidR="00984A87" w:rsidRPr="0076482A">
        <w:rPr>
          <w:rFonts w:ascii="Times New Roman" w:hAnsi="Times New Roman" w:cs="Times New Roman"/>
          <w:sz w:val="12"/>
          <w:szCs w:val="12"/>
        </w:rPr>
        <w:t>(фамилия, имя, отчество (при наличии) лица, зачисляемого на обучение)</w:t>
      </w:r>
    </w:p>
    <w:p w14:paraId="2161EE57" w14:textId="77777777" w:rsidR="00984A87" w:rsidRDefault="00984A87" w:rsidP="00151CE9">
      <w:pPr>
        <w:pStyle w:val="af5"/>
        <w:rPr>
          <w:rStyle w:val="af3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Pr="003B1B16">
        <w:rPr>
          <w:rFonts w:ascii="Times New Roman" w:hAnsi="Times New Roman" w:cs="Times New Roman"/>
          <w:sz w:val="20"/>
          <w:szCs w:val="20"/>
        </w:rPr>
        <w:t>менуем</w:t>
      </w:r>
      <w:bookmarkStart w:id="2" w:name="pol"/>
      <w:r w:rsidR="00792F3C" w:rsidRPr="00792F3C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pol"/>
            <w:enabled/>
            <w:calcOnExit w:val="0"/>
            <w:textInput>
              <w:default w:val="ый"/>
            </w:textInput>
          </w:ffData>
        </w:fldChar>
      </w:r>
      <w:r w:rsidR="00792F3C" w:rsidRPr="00792F3C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792F3C" w:rsidRPr="00792F3C">
        <w:rPr>
          <w:rFonts w:ascii="Times New Roman" w:hAnsi="Times New Roman" w:cs="Times New Roman"/>
          <w:sz w:val="20"/>
          <w:szCs w:val="20"/>
        </w:rPr>
      </w:r>
      <w:r w:rsidR="00792F3C" w:rsidRPr="00792F3C">
        <w:rPr>
          <w:rFonts w:ascii="Times New Roman" w:hAnsi="Times New Roman" w:cs="Times New Roman"/>
          <w:sz w:val="20"/>
          <w:szCs w:val="20"/>
        </w:rPr>
        <w:fldChar w:fldCharType="separate"/>
      </w:r>
      <w:r w:rsidR="00577351">
        <w:rPr>
          <w:rFonts w:ascii="Times New Roman" w:hAnsi="Times New Roman" w:cs="Times New Roman"/>
          <w:sz w:val="20"/>
          <w:szCs w:val="20"/>
        </w:rPr>
        <w:t>ый</w:t>
      </w:r>
      <w:r w:rsidR="00792F3C" w:rsidRPr="00792F3C">
        <w:rPr>
          <w:rFonts w:ascii="Times New Roman" w:hAnsi="Times New Roman" w:cs="Times New Roman"/>
          <w:sz w:val="20"/>
          <w:szCs w:val="20"/>
        </w:rPr>
        <w:fldChar w:fldCharType="end"/>
      </w:r>
      <w:bookmarkEnd w:id="2"/>
      <w:r w:rsidRPr="003B1B16">
        <w:rPr>
          <w:rFonts w:ascii="Times New Roman" w:hAnsi="Times New Roman" w:cs="Times New Roman"/>
          <w:sz w:val="20"/>
          <w:szCs w:val="20"/>
        </w:rPr>
        <w:t xml:space="preserve"> в дальнейшем "Обучающийся", совместно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B1B16">
        <w:rPr>
          <w:rFonts w:ascii="Times New Roman" w:hAnsi="Times New Roman" w:cs="Times New Roman"/>
          <w:sz w:val="20"/>
          <w:szCs w:val="20"/>
        </w:rPr>
        <w:t xml:space="preserve">именуемые Стороны, заключили настоящий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B1B16">
        <w:rPr>
          <w:rFonts w:ascii="Times New Roman" w:hAnsi="Times New Roman" w:cs="Times New Roman"/>
          <w:sz w:val="20"/>
          <w:szCs w:val="20"/>
        </w:rPr>
        <w:t>Договор (далее – Договор) о нижеследующем:</w:t>
      </w:r>
      <w:bookmarkStart w:id="3" w:name="sub_1001"/>
    </w:p>
    <w:p w14:paraId="45014331" w14:textId="77777777" w:rsidR="00984A87" w:rsidRPr="00A32E32" w:rsidRDefault="00984A87" w:rsidP="00547D32">
      <w:pPr>
        <w:pStyle w:val="af5"/>
        <w:jc w:val="center"/>
        <w:rPr>
          <w:rFonts w:ascii="Times New Roman" w:hAnsi="Times New Roman" w:cs="Times New Roman"/>
          <w:sz w:val="20"/>
          <w:szCs w:val="20"/>
        </w:rPr>
      </w:pPr>
      <w:r w:rsidRPr="00A32E32">
        <w:rPr>
          <w:rStyle w:val="af3"/>
          <w:rFonts w:ascii="Times New Roman" w:hAnsi="Times New Roman" w:cs="Times New Roman"/>
          <w:sz w:val="20"/>
          <w:szCs w:val="20"/>
        </w:rPr>
        <w:t>1. Предмет Договора</w:t>
      </w:r>
    </w:p>
    <w:p w14:paraId="5CE8B035" w14:textId="77777777" w:rsidR="00C13C7C" w:rsidRPr="00C13C7C" w:rsidRDefault="00984A87" w:rsidP="00C13C7C">
      <w:pPr>
        <w:pStyle w:val="af5"/>
        <w:tabs>
          <w:tab w:val="left" w:pos="426"/>
          <w:tab w:val="left" w:pos="10348"/>
        </w:tabs>
        <w:rPr>
          <w:rFonts w:ascii="Times New Roman" w:hAnsi="Times New Roman" w:cs="Times New Roman"/>
          <w:sz w:val="20"/>
          <w:szCs w:val="20"/>
        </w:rPr>
      </w:pPr>
      <w:bookmarkStart w:id="4" w:name="sub_1011"/>
      <w:bookmarkEnd w:id="3"/>
      <w:r w:rsidRPr="00ED2949">
        <w:rPr>
          <w:rFonts w:ascii="Times New Roman" w:hAnsi="Times New Roman" w:cs="Times New Roman"/>
          <w:sz w:val="20"/>
          <w:szCs w:val="20"/>
        </w:rPr>
        <w:t>1.1.</w:t>
      </w:r>
      <w:r>
        <w:rPr>
          <w:rFonts w:ascii="Times New Roman" w:hAnsi="Times New Roman" w:cs="Times New Roman"/>
          <w:sz w:val="20"/>
          <w:szCs w:val="20"/>
        </w:rPr>
        <w:tab/>
      </w:r>
      <w:r w:rsidRPr="00ED2949">
        <w:rPr>
          <w:rFonts w:ascii="Times New Roman" w:hAnsi="Times New Roman" w:cs="Times New Roman"/>
          <w:sz w:val="20"/>
          <w:szCs w:val="20"/>
        </w:rPr>
        <w:t>ТПУ обязуется предоставить образовательную услугу, а</w:t>
      </w:r>
      <w:bookmarkEnd w:id="4"/>
      <w:r w:rsidR="00F43495">
        <w:rPr>
          <w:rFonts w:ascii="Times New Roman" w:hAnsi="Times New Roman" w:cs="Times New Roman"/>
          <w:sz w:val="20"/>
          <w:szCs w:val="20"/>
        </w:rPr>
        <w:t xml:space="preserve"> Обучающийся/Заказчик (</w:t>
      </w:r>
      <w:r w:rsidRPr="00ED2949">
        <w:rPr>
          <w:rFonts w:ascii="Times New Roman" w:hAnsi="Times New Roman" w:cs="Times New Roman"/>
          <w:sz w:val="20"/>
          <w:szCs w:val="20"/>
        </w:rPr>
        <w:t xml:space="preserve">нужное </w:t>
      </w:r>
      <w:r w:rsidR="00F43495">
        <w:rPr>
          <w:rFonts w:ascii="Times New Roman" w:hAnsi="Times New Roman" w:cs="Times New Roman"/>
          <w:sz w:val="20"/>
          <w:szCs w:val="20"/>
        </w:rPr>
        <w:t>под</w:t>
      </w:r>
      <w:r w:rsidRPr="00ED2949">
        <w:rPr>
          <w:rFonts w:ascii="Times New Roman" w:hAnsi="Times New Roman" w:cs="Times New Roman"/>
          <w:sz w:val="20"/>
          <w:szCs w:val="20"/>
        </w:rPr>
        <w:t xml:space="preserve">черкнуть) обязуется оплатить </w:t>
      </w:r>
      <w:proofErr w:type="gramStart"/>
      <w:r w:rsidRPr="00ED2949">
        <w:rPr>
          <w:rFonts w:ascii="Times New Roman" w:hAnsi="Times New Roman" w:cs="Times New Roman"/>
          <w:sz w:val="20"/>
          <w:szCs w:val="20"/>
        </w:rPr>
        <w:t>обучение по</w:t>
      </w:r>
      <w:proofErr w:type="gramEnd"/>
      <w:r w:rsidRPr="00ED2949">
        <w:rPr>
          <w:rFonts w:ascii="Times New Roman" w:hAnsi="Times New Roman" w:cs="Times New Roman"/>
          <w:sz w:val="20"/>
          <w:szCs w:val="20"/>
        </w:rPr>
        <w:t xml:space="preserve"> образовательной программе:</w:t>
      </w:r>
    </w:p>
    <w:p w14:paraId="094A17DC" w14:textId="310F133B" w:rsidR="00984A87" w:rsidRPr="00687BA4" w:rsidRDefault="00C13C7C" w:rsidP="00C13C7C">
      <w:pPr>
        <w:pStyle w:val="af5"/>
        <w:tabs>
          <w:tab w:val="left" w:pos="10065"/>
          <w:tab w:val="left" w:pos="10348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 w:rsidR="00984A87">
        <w:rPr>
          <w:rFonts w:ascii="Times New Roman" w:hAnsi="Times New Roman" w:cs="Times New Roman"/>
          <w:sz w:val="20"/>
          <w:szCs w:val="20"/>
        </w:rPr>
        <w:t>,</w:t>
      </w:r>
    </w:p>
    <w:p w14:paraId="7A81FE9A" w14:textId="77777777" w:rsidR="00092BDE" w:rsidRPr="002731F9" w:rsidRDefault="00577351" w:rsidP="00984A87">
      <w:pPr>
        <w:pStyle w:val="af5"/>
        <w:jc w:val="center"/>
        <w:rPr>
          <w:rFonts w:ascii="Times New Roman" w:hAnsi="Times New Roman" w:cs="Times New Roman"/>
          <w:sz w:val="14"/>
          <w:szCs w:val="14"/>
        </w:rPr>
      </w:pPr>
      <w:r w:rsidRPr="002731F9">
        <w:rPr>
          <w:rFonts w:ascii="Times New Roman" w:hAnsi="Times New Roman" w:cs="Times New Roman"/>
          <w:b/>
          <w:bCs/>
          <w:noProof/>
          <w:color w:val="26282F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C1E89EF" wp14:editId="00FF2374">
                <wp:simplePos x="0" y="0"/>
                <wp:positionH relativeFrom="column">
                  <wp:posOffset>47549</wp:posOffset>
                </wp:positionH>
                <wp:positionV relativeFrom="paragraph">
                  <wp:posOffset>12624</wp:posOffset>
                </wp:positionV>
                <wp:extent cx="6565036" cy="0"/>
                <wp:effectExtent l="0" t="0" r="26670" b="19050"/>
                <wp:wrapNone/>
                <wp:docPr id="2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5036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3.75pt;margin-top:1pt;width:516.9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" strokeweight=".5pt"/>
            </w:pict>
          </mc:Fallback>
        </mc:AlternateContent>
      </w:r>
      <w:r w:rsidR="00984A87" w:rsidRPr="002731F9">
        <w:rPr>
          <w:rFonts w:ascii="Times New Roman" w:hAnsi="Times New Roman" w:cs="Times New Roman"/>
          <w:sz w:val="14"/>
          <w:szCs w:val="14"/>
        </w:rPr>
        <w:t>(</w:t>
      </w:r>
      <w:r w:rsidR="00792F3C" w:rsidRPr="002731F9">
        <w:rPr>
          <w:rFonts w:ascii="Times New Roman" w:hAnsi="Times New Roman" w:cs="Times New Roman"/>
          <w:sz w:val="14"/>
          <w:szCs w:val="14"/>
        </w:rPr>
        <w:t>вид: основное образование, дополнительное образование; уровень: высшее-</w:t>
      </w:r>
      <w:proofErr w:type="spellStart"/>
      <w:r w:rsidR="00792F3C" w:rsidRPr="002731F9">
        <w:rPr>
          <w:rFonts w:ascii="Times New Roman" w:hAnsi="Times New Roman" w:cs="Times New Roman"/>
          <w:sz w:val="14"/>
          <w:szCs w:val="14"/>
        </w:rPr>
        <w:t>бакалавриат</w:t>
      </w:r>
      <w:proofErr w:type="spellEnd"/>
      <w:r w:rsidR="00792F3C" w:rsidRPr="002731F9">
        <w:rPr>
          <w:rFonts w:ascii="Times New Roman" w:hAnsi="Times New Roman" w:cs="Times New Roman"/>
          <w:sz w:val="14"/>
          <w:szCs w:val="14"/>
        </w:rPr>
        <w:t>, высшее-магистратура, высшее-</w:t>
      </w:r>
      <w:proofErr w:type="spellStart"/>
      <w:r w:rsidR="00792F3C" w:rsidRPr="002731F9">
        <w:rPr>
          <w:rFonts w:ascii="Times New Roman" w:hAnsi="Times New Roman" w:cs="Times New Roman"/>
          <w:sz w:val="14"/>
          <w:szCs w:val="14"/>
        </w:rPr>
        <w:t>специалитет</w:t>
      </w:r>
      <w:proofErr w:type="spellEnd"/>
      <w:r w:rsidR="00792F3C" w:rsidRPr="002731F9">
        <w:rPr>
          <w:rFonts w:ascii="Times New Roman" w:hAnsi="Times New Roman" w:cs="Times New Roman"/>
          <w:sz w:val="14"/>
          <w:szCs w:val="14"/>
        </w:rPr>
        <w:t xml:space="preserve">; код и наименование </w:t>
      </w:r>
    </w:p>
    <w:p w14:paraId="6811562D" w14:textId="77777777" w:rsidR="00984A87" w:rsidRPr="00792F3C" w:rsidRDefault="00792F3C" w:rsidP="00984A87">
      <w:pPr>
        <w:pStyle w:val="af5"/>
        <w:jc w:val="center"/>
        <w:rPr>
          <w:rFonts w:ascii="Times New Roman" w:hAnsi="Times New Roman" w:cs="Times New Roman"/>
          <w:sz w:val="14"/>
          <w:szCs w:val="14"/>
        </w:rPr>
      </w:pPr>
      <w:r w:rsidRPr="002731F9">
        <w:rPr>
          <w:rFonts w:ascii="Times New Roman" w:hAnsi="Times New Roman" w:cs="Times New Roman"/>
          <w:sz w:val="14"/>
          <w:szCs w:val="14"/>
        </w:rPr>
        <w:t>спец</w:t>
      </w:r>
      <w:r w:rsidR="00092BDE" w:rsidRPr="002731F9">
        <w:rPr>
          <w:rFonts w:ascii="Times New Roman" w:hAnsi="Times New Roman" w:cs="Times New Roman"/>
          <w:sz w:val="14"/>
          <w:szCs w:val="14"/>
        </w:rPr>
        <w:t>и</w:t>
      </w:r>
      <w:r w:rsidRPr="002731F9">
        <w:rPr>
          <w:rFonts w:ascii="Times New Roman" w:hAnsi="Times New Roman" w:cs="Times New Roman"/>
          <w:sz w:val="14"/>
          <w:szCs w:val="14"/>
        </w:rPr>
        <w:t>альности или направления подготовки)</w:t>
      </w:r>
    </w:p>
    <w:p w14:paraId="7C23DC7A" w14:textId="4861B309" w:rsidR="00984A87" w:rsidRPr="00ED2949" w:rsidRDefault="00577351" w:rsidP="002731F9">
      <w:pPr>
        <w:pStyle w:val="af5"/>
        <w:tabs>
          <w:tab w:val="left" w:pos="3119"/>
          <w:tab w:val="left" w:pos="907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90783">
        <w:rPr>
          <w:rFonts w:ascii="Times New Roman" w:hAnsi="Times New Roman" w:cs="Times New Roman"/>
          <w:b/>
          <w:bCs/>
          <w:noProof/>
          <w:color w:val="26282F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29302FC" wp14:editId="0C2164EA">
                <wp:simplePos x="0" y="0"/>
                <wp:positionH relativeFrom="column">
                  <wp:posOffset>4777105</wp:posOffset>
                </wp:positionH>
                <wp:positionV relativeFrom="paragraph">
                  <wp:posOffset>159385</wp:posOffset>
                </wp:positionV>
                <wp:extent cx="996950" cy="0"/>
                <wp:effectExtent l="0" t="0" r="12700" b="19050"/>
                <wp:wrapNone/>
                <wp:docPr id="2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69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376.15pt;margin-top:12.55pt;width:78.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" strokeweight=".5pt"/>
            </w:pict>
          </mc:Fallback>
        </mc:AlternateContent>
      </w:r>
      <w:r w:rsidRPr="00490783">
        <w:rPr>
          <w:rFonts w:ascii="Times New Roman" w:hAnsi="Times New Roman" w:cs="Times New Roman"/>
          <w:b/>
          <w:bCs/>
          <w:noProof/>
          <w:color w:val="26282F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78BB27D" wp14:editId="354B350F">
                <wp:simplePos x="0" y="0"/>
                <wp:positionH relativeFrom="column">
                  <wp:posOffset>-4445</wp:posOffset>
                </wp:positionH>
                <wp:positionV relativeFrom="paragraph">
                  <wp:posOffset>156845</wp:posOffset>
                </wp:positionV>
                <wp:extent cx="702310" cy="0"/>
                <wp:effectExtent l="0" t="0" r="0" b="0"/>
                <wp:wrapNone/>
                <wp:docPr id="23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3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332B36B3" id="AutoShape 63" o:spid="_x0000_s1026" type="#_x0000_t32" style="position:absolute;margin-left:-.35pt;margin-top:12.35pt;width:55.3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" strokeweight=".5pt"/>
            </w:pict>
          </mc:Fallback>
        </mc:AlternateContent>
      </w:r>
      <w:r w:rsidR="001D5064" w:rsidRPr="00490783">
        <w:rPr>
          <w:rFonts w:ascii="Times New Roman" w:hAnsi="Times New Roman" w:cs="Times New Roman"/>
          <w:sz w:val="20"/>
          <w:szCs w:val="20"/>
        </w:rPr>
        <w:t>зачисленного</w:t>
      </w:r>
      <w:r w:rsidR="001D5064" w:rsidRPr="001D5064">
        <w:rPr>
          <w:rFonts w:ascii="Times New Roman" w:hAnsi="Times New Roman" w:cs="Times New Roman"/>
          <w:sz w:val="20"/>
          <w:szCs w:val="20"/>
        </w:rPr>
        <w:t>, восстановившегося</w:t>
      </w:r>
      <w:r w:rsidR="00663FFB">
        <w:rPr>
          <w:rFonts w:ascii="Times New Roman" w:hAnsi="Times New Roman" w:cs="Times New Roman"/>
          <w:sz w:val="20"/>
          <w:szCs w:val="20"/>
        </w:rPr>
        <w:t xml:space="preserve">, переведенного </w:t>
      </w:r>
      <w:r w:rsidR="001D5064" w:rsidRPr="001D5064">
        <w:rPr>
          <w:rFonts w:ascii="Times New Roman" w:hAnsi="Times New Roman" w:cs="Times New Roman"/>
          <w:sz w:val="20"/>
          <w:szCs w:val="20"/>
        </w:rPr>
        <w:t xml:space="preserve">на </w:t>
      </w:r>
      <w:r w:rsidR="00994FB3" w:rsidRPr="00FE39D9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2731F9" w:rsidRPr="00FE39D9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1D5064" w:rsidRPr="001D5064">
        <w:rPr>
          <w:rFonts w:ascii="Times New Roman" w:hAnsi="Times New Roman" w:cs="Times New Roman"/>
          <w:sz w:val="20"/>
          <w:szCs w:val="20"/>
        </w:rPr>
        <w:t>курс</w:t>
      </w:r>
      <w:bookmarkStart w:id="5" w:name="semestr"/>
      <w:r w:rsidR="00C34245" w:rsidRPr="00FE39D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bookmarkEnd w:id="5"/>
      <w:r w:rsidR="00C34245" w:rsidRPr="00FE39D9">
        <w:rPr>
          <w:sz w:val="18"/>
          <w:szCs w:val="18"/>
          <w:u w:val="single"/>
        </w:rPr>
        <w:t xml:space="preserve"> </w:t>
      </w:r>
      <w:r w:rsidR="001D5064" w:rsidRPr="00FE39D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1D5064" w:rsidRPr="001D5064">
        <w:rPr>
          <w:rFonts w:ascii="Times New Roman" w:hAnsi="Times New Roman" w:cs="Times New Roman"/>
          <w:sz w:val="20"/>
          <w:szCs w:val="20"/>
        </w:rPr>
        <w:t>семестр для</w:t>
      </w:r>
      <w:r w:rsidR="00994FB3">
        <w:rPr>
          <w:rFonts w:ascii="Times New Roman" w:hAnsi="Times New Roman" w:cs="Times New Roman"/>
          <w:sz w:val="20"/>
          <w:szCs w:val="20"/>
        </w:rPr>
        <w:t xml:space="preserve"> </w:t>
      </w:r>
      <w:r w:rsidR="001D5064" w:rsidRPr="001D506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D5064" w:rsidRPr="00994FB3">
        <w:rPr>
          <w:rFonts w:ascii="Times New Roman" w:hAnsi="Times New Roman" w:cs="Times New Roman"/>
          <w:sz w:val="20"/>
          <w:szCs w:val="20"/>
        </w:rPr>
        <w:t xml:space="preserve">обучения </w:t>
      </w:r>
      <w:r w:rsidR="001D5064" w:rsidRPr="001D5064">
        <w:rPr>
          <w:rFonts w:ascii="Times New Roman" w:hAnsi="Times New Roman" w:cs="Times New Roman"/>
          <w:sz w:val="20"/>
          <w:szCs w:val="20"/>
        </w:rPr>
        <w:t>по</w:t>
      </w:r>
      <w:r w:rsidR="001D5064">
        <w:rPr>
          <w:rFonts w:ascii="Times New Roman" w:hAnsi="Times New Roman" w:cs="Times New Roman"/>
          <w:sz w:val="20"/>
          <w:szCs w:val="20"/>
        </w:rPr>
        <w:t xml:space="preserve"> </w:t>
      </w:r>
      <w:r w:rsidR="00984A87">
        <w:rPr>
          <w:rFonts w:ascii="Times New Roman" w:hAnsi="Times New Roman" w:cs="Times New Roman"/>
          <w:sz w:val="20"/>
          <w:szCs w:val="20"/>
        </w:rPr>
        <w:tab/>
      </w:r>
      <w:r w:rsidR="001D5064" w:rsidRPr="00ED2949">
        <w:rPr>
          <w:rFonts w:ascii="Times New Roman" w:hAnsi="Times New Roman" w:cs="Times New Roman"/>
          <w:sz w:val="20"/>
          <w:szCs w:val="20"/>
        </w:rPr>
        <w:t>форм</w:t>
      </w:r>
      <w:r w:rsidR="00792F3C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="001D5064" w:rsidRPr="00ED2949">
        <w:rPr>
          <w:rFonts w:ascii="Times New Roman" w:hAnsi="Times New Roman" w:cs="Times New Roman"/>
          <w:sz w:val="20"/>
          <w:szCs w:val="20"/>
        </w:rPr>
        <w:t xml:space="preserve"> обучения</w:t>
      </w:r>
      <w:r w:rsidR="00984A87" w:rsidRPr="00ED2949">
        <w:rPr>
          <w:rFonts w:ascii="Times New Roman" w:hAnsi="Times New Roman" w:cs="Times New Roman"/>
          <w:sz w:val="20"/>
          <w:szCs w:val="20"/>
        </w:rPr>
        <w:t xml:space="preserve"> в пределах федерального государственного образовательного стандарта или образовательного стандарта </w:t>
      </w:r>
      <w:r w:rsidR="00984A87" w:rsidRPr="00984A87">
        <w:rPr>
          <w:rStyle w:val="af4"/>
          <w:rFonts w:ascii="Times New Roman" w:hAnsi="Times New Roman" w:cs="Times New Roman"/>
          <w:color w:val="auto"/>
          <w:sz w:val="20"/>
          <w:szCs w:val="20"/>
        </w:rPr>
        <w:t>ТПУ</w:t>
      </w:r>
      <w:r w:rsidR="00984A87" w:rsidRPr="00ED2949">
        <w:rPr>
          <w:rFonts w:ascii="Times New Roman" w:hAnsi="Times New Roman" w:cs="Times New Roman"/>
          <w:sz w:val="20"/>
          <w:szCs w:val="20"/>
        </w:rPr>
        <w:t xml:space="preserve"> в соотве</w:t>
      </w:r>
      <w:r w:rsidR="00984A87" w:rsidRPr="00ED2949">
        <w:rPr>
          <w:rFonts w:ascii="Times New Roman" w:hAnsi="Times New Roman" w:cs="Times New Roman"/>
          <w:sz w:val="20"/>
          <w:szCs w:val="20"/>
        </w:rPr>
        <w:t>т</w:t>
      </w:r>
      <w:r w:rsidR="00984A87" w:rsidRPr="00ED2949">
        <w:rPr>
          <w:rFonts w:ascii="Times New Roman" w:hAnsi="Times New Roman" w:cs="Times New Roman"/>
          <w:sz w:val="20"/>
          <w:szCs w:val="20"/>
        </w:rPr>
        <w:t xml:space="preserve">ствии с учебными планами, в том числе индивидуальными, и образовательными программами </w:t>
      </w:r>
      <w:r w:rsidR="00984A87">
        <w:rPr>
          <w:rFonts w:ascii="Times New Roman" w:hAnsi="Times New Roman" w:cs="Times New Roman"/>
          <w:sz w:val="20"/>
          <w:szCs w:val="20"/>
        </w:rPr>
        <w:t>ТПУ</w:t>
      </w:r>
      <w:r w:rsidR="00984A87" w:rsidRPr="00ED2949">
        <w:rPr>
          <w:rFonts w:ascii="Times New Roman" w:hAnsi="Times New Roman" w:cs="Times New Roman"/>
          <w:sz w:val="20"/>
          <w:szCs w:val="20"/>
        </w:rPr>
        <w:t>.</w:t>
      </w:r>
    </w:p>
    <w:p w14:paraId="215F5354" w14:textId="67015855" w:rsidR="00663FFB" w:rsidRDefault="00984A87" w:rsidP="00A15125">
      <w:pPr>
        <w:pStyle w:val="af5"/>
        <w:tabs>
          <w:tab w:val="left" w:pos="426"/>
          <w:tab w:val="left" w:pos="993"/>
          <w:tab w:val="left" w:pos="2410"/>
          <w:tab w:val="left" w:pos="3261"/>
          <w:tab w:val="left" w:pos="4536"/>
          <w:tab w:val="left" w:pos="9498"/>
        </w:tabs>
        <w:jc w:val="both"/>
        <w:rPr>
          <w:rFonts w:ascii="Times New Roman" w:hAnsi="Times New Roman" w:cs="Times New Roman"/>
          <w:sz w:val="20"/>
          <w:szCs w:val="20"/>
        </w:rPr>
      </w:pPr>
      <w:bookmarkStart w:id="6" w:name="sub_1012"/>
      <w:r w:rsidRPr="00ED2949">
        <w:rPr>
          <w:rFonts w:ascii="Times New Roman" w:hAnsi="Times New Roman" w:cs="Times New Roman"/>
          <w:sz w:val="20"/>
          <w:szCs w:val="20"/>
        </w:rPr>
        <w:t>1.2.</w:t>
      </w:r>
      <w:r>
        <w:rPr>
          <w:rFonts w:ascii="Times New Roman" w:hAnsi="Times New Roman" w:cs="Times New Roman"/>
          <w:sz w:val="20"/>
          <w:szCs w:val="20"/>
        </w:rPr>
        <w:tab/>
      </w:r>
      <w:r w:rsidRPr="00ED2949">
        <w:rPr>
          <w:rFonts w:ascii="Times New Roman" w:hAnsi="Times New Roman" w:cs="Times New Roman"/>
          <w:sz w:val="20"/>
          <w:szCs w:val="20"/>
        </w:rPr>
        <w:t xml:space="preserve">Срок освоения образовательной программы (продолжительность </w:t>
      </w:r>
      <w:bookmarkEnd w:id="6"/>
      <w:r w:rsidRPr="00ED2949">
        <w:rPr>
          <w:rFonts w:ascii="Times New Roman" w:hAnsi="Times New Roman" w:cs="Times New Roman"/>
          <w:sz w:val="20"/>
          <w:szCs w:val="20"/>
        </w:rPr>
        <w:t xml:space="preserve">обучения) </w:t>
      </w:r>
      <w:r w:rsidR="00A0273F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Pr="00A1512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A15125" w:rsidRPr="00A15125">
        <w:rPr>
          <w:rFonts w:ascii="Times New Roman" w:hAnsi="Times New Roman" w:cs="Times New Roman"/>
          <w:sz w:val="20"/>
          <w:szCs w:val="20"/>
          <w:u w:val="single"/>
        </w:rPr>
        <w:tab/>
      </w:r>
      <w:r w:rsidR="009A73B9" w:rsidRPr="00A1512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9A73B9">
        <w:rPr>
          <w:rFonts w:ascii="Times New Roman" w:hAnsi="Times New Roman" w:cs="Times New Roman"/>
          <w:sz w:val="20"/>
          <w:szCs w:val="20"/>
        </w:rPr>
        <w:t>с момента зачисления Обучающегося.</w:t>
      </w:r>
      <w:r>
        <w:rPr>
          <w:rFonts w:ascii="Times New Roman" w:hAnsi="Times New Roman" w:cs="Times New Roman"/>
          <w:sz w:val="20"/>
          <w:szCs w:val="20"/>
        </w:rPr>
        <w:t xml:space="preserve"> Продолжительность</w:t>
      </w:r>
      <w:r w:rsidRPr="00ED294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D2949">
        <w:rPr>
          <w:rFonts w:ascii="Times New Roman" w:hAnsi="Times New Roman" w:cs="Times New Roman"/>
          <w:sz w:val="20"/>
          <w:szCs w:val="20"/>
        </w:rPr>
        <w:t>обучения</w:t>
      </w:r>
      <w:proofErr w:type="gramEnd"/>
      <w:r w:rsidRPr="00ED2949">
        <w:rPr>
          <w:rFonts w:ascii="Times New Roman" w:hAnsi="Times New Roman" w:cs="Times New Roman"/>
          <w:sz w:val="20"/>
          <w:szCs w:val="20"/>
        </w:rPr>
        <w:t xml:space="preserve"> по индивидуальному учебному плану, в том числе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D2949">
        <w:rPr>
          <w:rFonts w:ascii="Times New Roman" w:hAnsi="Times New Roman" w:cs="Times New Roman"/>
          <w:sz w:val="20"/>
          <w:szCs w:val="20"/>
        </w:rPr>
        <w:t>ускоренн</w:t>
      </w:r>
      <w:r w:rsidRPr="00ED2949">
        <w:rPr>
          <w:rFonts w:ascii="Times New Roman" w:hAnsi="Times New Roman" w:cs="Times New Roman"/>
          <w:sz w:val="20"/>
          <w:szCs w:val="20"/>
        </w:rPr>
        <w:t>о</w:t>
      </w:r>
      <w:r w:rsidRPr="00ED2949">
        <w:rPr>
          <w:rFonts w:ascii="Times New Roman" w:hAnsi="Times New Roman" w:cs="Times New Roman"/>
          <w:sz w:val="20"/>
          <w:szCs w:val="20"/>
        </w:rPr>
        <w:t>му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ED2949">
        <w:rPr>
          <w:rFonts w:ascii="Times New Roman" w:hAnsi="Times New Roman" w:cs="Times New Roman"/>
          <w:sz w:val="20"/>
          <w:szCs w:val="20"/>
        </w:rPr>
        <w:t>об</w:t>
      </w:r>
      <w:r w:rsidRPr="00ED2949">
        <w:rPr>
          <w:rFonts w:ascii="Times New Roman" w:hAnsi="Times New Roman" w:cs="Times New Roman"/>
          <w:sz w:val="20"/>
          <w:szCs w:val="20"/>
        </w:rPr>
        <w:t>у</w:t>
      </w:r>
      <w:r w:rsidRPr="00ED2949">
        <w:rPr>
          <w:rFonts w:ascii="Times New Roman" w:hAnsi="Times New Roman" w:cs="Times New Roman"/>
          <w:sz w:val="20"/>
          <w:szCs w:val="20"/>
        </w:rPr>
        <w:t>чению,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D2949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A9595E" w:rsidRPr="002731F9">
        <w:rPr>
          <w:rFonts w:ascii="Times New Roman" w:hAnsi="Times New Roman" w:cs="Times New Roman"/>
          <w:sz w:val="20"/>
          <w:szCs w:val="20"/>
        </w:rPr>
        <w:t xml:space="preserve">   </w:t>
      </w:r>
      <w:bookmarkStart w:id="7" w:name="sub_1013"/>
      <w:r w:rsidR="00FE39D9" w:rsidRPr="00FE39D9">
        <w:rPr>
          <w:rFonts w:ascii="Times New Roman" w:hAnsi="Times New Roman" w:cs="Times New Roman"/>
          <w:sz w:val="20"/>
          <w:szCs w:val="20"/>
        </w:rPr>
        <w:t xml:space="preserve">  </w:t>
      </w:r>
      <w:r w:rsidR="00FE39D9" w:rsidRPr="00FE39D9">
        <w:rPr>
          <w:rFonts w:ascii="Times New Roman" w:hAnsi="Times New Roman" w:cs="Times New Roman"/>
          <w:sz w:val="20"/>
          <w:szCs w:val="20"/>
        </w:rPr>
        <w:tab/>
      </w:r>
      <w:r w:rsidR="00994FB3">
        <w:rPr>
          <w:rFonts w:ascii="Times New Roman" w:hAnsi="Times New Roman" w:cs="Times New Roman"/>
          <w:sz w:val="20"/>
          <w:szCs w:val="20"/>
        </w:rPr>
        <w:t>.</w:t>
      </w:r>
    </w:p>
    <w:p w14:paraId="3003E787" w14:textId="226F61FB" w:rsidR="00984A87" w:rsidRPr="00663FFB" w:rsidRDefault="00577351" w:rsidP="00663FFB">
      <w:pPr>
        <w:pStyle w:val="af5"/>
        <w:tabs>
          <w:tab w:val="left" w:pos="426"/>
          <w:tab w:val="left" w:pos="993"/>
          <w:tab w:val="left" w:pos="2410"/>
          <w:tab w:val="left" w:pos="3261"/>
          <w:tab w:val="left" w:pos="4536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color w:val="26282F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B44DC47" wp14:editId="2E9CBDD3">
                <wp:simplePos x="0" y="0"/>
                <wp:positionH relativeFrom="column">
                  <wp:posOffset>1488643</wp:posOffset>
                </wp:positionH>
                <wp:positionV relativeFrom="paragraph">
                  <wp:posOffset>7823</wp:posOffset>
                </wp:positionV>
                <wp:extent cx="1009498" cy="0"/>
                <wp:effectExtent l="0" t="0" r="19685" b="19050"/>
                <wp:wrapNone/>
                <wp:docPr id="2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498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117.2pt;margin-top:.6pt;width:79.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k34IAIAAD0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" strokeweight=".5pt"/>
            </w:pict>
          </mc:Fallback>
        </mc:AlternateContent>
      </w:r>
      <w:r w:rsidR="00984A87" w:rsidRPr="00ED2949">
        <w:rPr>
          <w:rFonts w:ascii="Times New Roman" w:hAnsi="Times New Roman" w:cs="Times New Roman"/>
          <w:sz w:val="20"/>
          <w:szCs w:val="20"/>
        </w:rPr>
        <w:t>1.3.</w:t>
      </w:r>
      <w:r w:rsidR="00984A87">
        <w:rPr>
          <w:rFonts w:ascii="Times New Roman" w:hAnsi="Times New Roman" w:cs="Times New Roman"/>
          <w:sz w:val="20"/>
          <w:szCs w:val="20"/>
        </w:rPr>
        <w:tab/>
      </w:r>
      <w:r w:rsidR="00984A87" w:rsidRPr="00ED2949">
        <w:rPr>
          <w:rFonts w:ascii="Times New Roman" w:hAnsi="Times New Roman" w:cs="Times New Roman"/>
          <w:sz w:val="20"/>
          <w:szCs w:val="20"/>
        </w:rPr>
        <w:t>После освоения Обучающимся образовательной программы и</w:t>
      </w:r>
      <w:bookmarkEnd w:id="7"/>
      <w:r w:rsidR="00984A87" w:rsidRPr="00ED2949">
        <w:rPr>
          <w:rFonts w:ascii="Times New Roman" w:hAnsi="Times New Roman" w:cs="Times New Roman"/>
          <w:sz w:val="20"/>
          <w:szCs w:val="20"/>
        </w:rPr>
        <w:t xml:space="preserve"> успешного прохождения государственной итоговой аттестации ему выдается </w:t>
      </w:r>
      <w:r w:rsidR="00984A87" w:rsidRPr="000A3932">
        <w:rPr>
          <w:rFonts w:ascii="Times New Roman" w:hAnsi="Times New Roman" w:cs="Times New Roman"/>
          <w:sz w:val="20"/>
          <w:szCs w:val="20"/>
        </w:rPr>
        <w:t>диплом</w:t>
      </w:r>
      <w:proofErr w:type="gramStart"/>
      <w:r w:rsidR="00792F3C">
        <w:rPr>
          <w:rFonts w:ascii="Times New Roman" w:hAnsi="Times New Roman" w:cs="Times New Roman"/>
          <w:sz w:val="20"/>
          <w:szCs w:val="20"/>
        </w:rPr>
        <w:t xml:space="preserve">    </w:t>
      </w:r>
      <w:r w:rsidR="00A15125" w:rsidRPr="00A15125">
        <w:rPr>
          <w:rFonts w:ascii="Times New Roman" w:hAnsi="Times New Roman" w:cs="Times New Roman"/>
          <w:sz w:val="20"/>
          <w:szCs w:val="20"/>
        </w:rPr>
        <w:t xml:space="preserve">   </w:t>
      </w:r>
      <w:r w:rsidR="00FE39D9" w:rsidRPr="00FE39D9">
        <w:rPr>
          <w:rFonts w:ascii="Times New Roman" w:hAnsi="Times New Roman" w:cs="Times New Roman"/>
          <w:sz w:val="20"/>
          <w:szCs w:val="20"/>
        </w:rPr>
        <w:t xml:space="preserve">         </w:t>
      </w:r>
      <w:r w:rsidR="00994FB3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14:paraId="20D5FB50" w14:textId="30166919" w:rsidR="00792F3C" w:rsidRPr="003A519B" w:rsidRDefault="00A15125" w:rsidP="00A15125">
      <w:pPr>
        <w:ind w:left="2977"/>
        <w:rPr>
          <w:sz w:val="16"/>
          <w:szCs w:val="16"/>
        </w:rPr>
      </w:pPr>
      <w:r>
        <w:rPr>
          <w:b/>
          <w:bCs/>
          <w:noProof/>
          <w:color w:val="26282F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DA4F7FB" wp14:editId="3BF925BC">
                <wp:simplePos x="0" y="0"/>
                <wp:positionH relativeFrom="column">
                  <wp:posOffset>1890979</wp:posOffset>
                </wp:positionH>
                <wp:positionV relativeFrom="paragraph">
                  <wp:posOffset>1016</wp:posOffset>
                </wp:positionV>
                <wp:extent cx="1521562" cy="0"/>
                <wp:effectExtent l="0" t="0" r="21590" b="19050"/>
                <wp:wrapNone/>
                <wp:docPr id="20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1562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148.9pt;margin-top:.1pt;width:119.8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" strokeweight=".5pt"/>
            </w:pict>
          </mc:Fallback>
        </mc:AlternateContent>
      </w:r>
      <w:r w:rsidR="00792F3C">
        <w:rPr>
          <w:sz w:val="16"/>
          <w:szCs w:val="16"/>
        </w:rPr>
        <w:t>(бакалавра, магистра, специалиста)</w:t>
      </w:r>
    </w:p>
    <w:p w14:paraId="4C16FAA9" w14:textId="77777777" w:rsidR="00984A87" w:rsidRPr="00ED2949" w:rsidRDefault="00984A87" w:rsidP="00984A87">
      <w:pPr>
        <w:pStyle w:val="af7"/>
        <w:tabs>
          <w:tab w:val="left" w:pos="426"/>
        </w:tabs>
        <w:autoSpaceDE w:val="0"/>
        <w:autoSpaceDN w:val="0"/>
        <w:adjustRightInd w:val="0"/>
        <w:ind w:left="0"/>
        <w:jc w:val="both"/>
        <w:rPr>
          <w:sz w:val="20"/>
        </w:rPr>
      </w:pPr>
      <w:r>
        <w:rPr>
          <w:sz w:val="20"/>
        </w:rPr>
        <w:t>1.4.</w:t>
      </w:r>
      <w:r>
        <w:rPr>
          <w:sz w:val="20"/>
        </w:rPr>
        <w:tab/>
      </w:r>
      <w:r w:rsidRPr="00ED2949">
        <w:rPr>
          <w:sz w:val="20"/>
        </w:rPr>
        <w:t>Обучающемуся, не прошедшему итоговой государственной аттестации или получившему на итоговой госуда</w:t>
      </w:r>
      <w:r w:rsidRPr="00ED2949">
        <w:rPr>
          <w:sz w:val="20"/>
        </w:rPr>
        <w:t>р</w:t>
      </w:r>
      <w:r w:rsidRPr="00ED2949">
        <w:rPr>
          <w:sz w:val="20"/>
        </w:rPr>
        <w:t>ственной аттестации неудовлетворительные результаты, а также Обучающемуся, освоившему часть образовательной программы и (или) отчисленному из ТПУ, выдается справка о периоде обучения.</w:t>
      </w:r>
    </w:p>
    <w:p w14:paraId="289B13FE" w14:textId="77777777" w:rsidR="00984A87" w:rsidRPr="00ED2949" w:rsidRDefault="00984A87" w:rsidP="00547D32">
      <w:pPr>
        <w:pStyle w:val="af5"/>
        <w:jc w:val="center"/>
        <w:rPr>
          <w:rFonts w:ascii="Times New Roman" w:hAnsi="Times New Roman" w:cs="Times New Roman"/>
          <w:sz w:val="20"/>
          <w:szCs w:val="20"/>
        </w:rPr>
      </w:pPr>
      <w:bookmarkStart w:id="8" w:name="sub_1002"/>
      <w:r w:rsidRPr="00ED2949">
        <w:rPr>
          <w:rStyle w:val="af3"/>
          <w:rFonts w:ascii="Times New Roman" w:hAnsi="Times New Roman" w:cs="Times New Roman"/>
          <w:sz w:val="20"/>
          <w:szCs w:val="20"/>
        </w:rPr>
        <w:t xml:space="preserve">2. Взаимодействие сторон </w:t>
      </w:r>
    </w:p>
    <w:p w14:paraId="605AAEA5" w14:textId="77777777" w:rsidR="00984A87" w:rsidRPr="00ED2949" w:rsidRDefault="00984A87" w:rsidP="006F592B">
      <w:pPr>
        <w:pStyle w:val="af5"/>
        <w:tabs>
          <w:tab w:val="left" w:pos="426"/>
        </w:tabs>
        <w:spacing w:line="228" w:lineRule="auto"/>
        <w:rPr>
          <w:rFonts w:ascii="Times New Roman" w:hAnsi="Times New Roman" w:cs="Times New Roman"/>
          <w:b/>
          <w:sz w:val="20"/>
          <w:szCs w:val="20"/>
        </w:rPr>
      </w:pPr>
      <w:bookmarkStart w:id="9" w:name="sub_1021"/>
      <w:bookmarkEnd w:id="8"/>
      <w:r w:rsidRPr="00ED2949">
        <w:rPr>
          <w:rFonts w:ascii="Times New Roman" w:hAnsi="Times New Roman" w:cs="Times New Roman"/>
          <w:sz w:val="20"/>
          <w:szCs w:val="20"/>
        </w:rPr>
        <w:t>2.1.</w:t>
      </w:r>
      <w:r>
        <w:rPr>
          <w:rFonts w:ascii="Times New Roman" w:hAnsi="Times New Roman" w:cs="Times New Roman"/>
          <w:sz w:val="20"/>
          <w:szCs w:val="20"/>
        </w:rPr>
        <w:tab/>
      </w:r>
      <w:r w:rsidRPr="00ED2949">
        <w:rPr>
          <w:rFonts w:ascii="Times New Roman" w:hAnsi="Times New Roman" w:cs="Times New Roman"/>
          <w:sz w:val="20"/>
          <w:szCs w:val="20"/>
        </w:rPr>
        <w:t>ТПУ вправе:</w:t>
      </w:r>
    </w:p>
    <w:p w14:paraId="11EAD2B3" w14:textId="77777777" w:rsidR="00984A87" w:rsidRPr="00ED2949" w:rsidRDefault="00984A87" w:rsidP="006F592B">
      <w:pPr>
        <w:pStyle w:val="af5"/>
        <w:tabs>
          <w:tab w:val="left" w:pos="284"/>
          <w:tab w:val="left" w:pos="567"/>
          <w:tab w:val="left" w:pos="851"/>
        </w:tabs>
        <w:spacing w:line="228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bookmarkStart w:id="10" w:name="sub_10211"/>
      <w:bookmarkEnd w:id="9"/>
      <w:r w:rsidRPr="00ED2949">
        <w:rPr>
          <w:rFonts w:ascii="Times New Roman" w:hAnsi="Times New Roman" w:cs="Times New Roman"/>
          <w:sz w:val="20"/>
          <w:szCs w:val="20"/>
        </w:rPr>
        <w:t>2.1.1.</w:t>
      </w:r>
      <w:r>
        <w:rPr>
          <w:rFonts w:ascii="Times New Roman" w:hAnsi="Times New Roman" w:cs="Times New Roman"/>
          <w:sz w:val="20"/>
          <w:szCs w:val="20"/>
        </w:rPr>
        <w:tab/>
        <w:t>с</w:t>
      </w:r>
      <w:r w:rsidRPr="00ED2949">
        <w:rPr>
          <w:rFonts w:ascii="Times New Roman" w:hAnsi="Times New Roman" w:cs="Times New Roman"/>
          <w:sz w:val="20"/>
          <w:szCs w:val="20"/>
        </w:rPr>
        <w:t>амостоятельно осуществлять образовательный процесс,</w:t>
      </w:r>
      <w:bookmarkEnd w:id="10"/>
      <w:r w:rsidRPr="00ED2949">
        <w:rPr>
          <w:rFonts w:ascii="Times New Roman" w:hAnsi="Times New Roman" w:cs="Times New Roman"/>
          <w:sz w:val="20"/>
          <w:szCs w:val="20"/>
        </w:rPr>
        <w:t xml:space="preserve"> устанавливать системы оценок, формы, порядок и п</w:t>
      </w:r>
      <w:r w:rsidRPr="00ED2949">
        <w:rPr>
          <w:rFonts w:ascii="Times New Roman" w:hAnsi="Times New Roman" w:cs="Times New Roman"/>
          <w:sz w:val="20"/>
          <w:szCs w:val="20"/>
        </w:rPr>
        <w:t>е</w:t>
      </w:r>
      <w:r w:rsidRPr="00ED2949">
        <w:rPr>
          <w:rFonts w:ascii="Times New Roman" w:hAnsi="Times New Roman" w:cs="Times New Roman"/>
          <w:sz w:val="20"/>
          <w:szCs w:val="20"/>
        </w:rPr>
        <w:t>риодичность промежуточной аттестации Обучающегося.</w:t>
      </w:r>
    </w:p>
    <w:p w14:paraId="78A1DFEF" w14:textId="77777777" w:rsidR="00984A87" w:rsidRPr="00ED2949" w:rsidRDefault="00984A87" w:rsidP="006F592B">
      <w:pPr>
        <w:pStyle w:val="af5"/>
        <w:numPr>
          <w:ilvl w:val="2"/>
          <w:numId w:val="11"/>
        </w:numPr>
        <w:tabs>
          <w:tab w:val="left" w:pos="284"/>
          <w:tab w:val="left" w:pos="567"/>
          <w:tab w:val="left" w:pos="709"/>
          <w:tab w:val="left" w:pos="851"/>
        </w:tabs>
        <w:spacing w:line="228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bookmarkStart w:id="11" w:name="sub_10212"/>
      <w:r>
        <w:rPr>
          <w:rFonts w:ascii="Times New Roman" w:hAnsi="Times New Roman" w:cs="Times New Roman"/>
          <w:sz w:val="20"/>
          <w:szCs w:val="20"/>
        </w:rPr>
        <w:t>п</w:t>
      </w:r>
      <w:r w:rsidRPr="00ED2949">
        <w:rPr>
          <w:rFonts w:ascii="Times New Roman" w:hAnsi="Times New Roman" w:cs="Times New Roman"/>
          <w:sz w:val="20"/>
          <w:szCs w:val="20"/>
        </w:rPr>
        <w:t>рименять к Обучающемуся меры поощрения и меры</w:t>
      </w:r>
      <w:bookmarkEnd w:id="11"/>
      <w:r w:rsidRPr="00ED2949">
        <w:rPr>
          <w:rFonts w:ascii="Times New Roman" w:hAnsi="Times New Roman" w:cs="Times New Roman"/>
          <w:sz w:val="20"/>
          <w:szCs w:val="20"/>
        </w:rPr>
        <w:t xml:space="preserve"> дисциплинарного взыскания в соответствии с законод</w:t>
      </w:r>
      <w:r w:rsidRPr="00ED2949">
        <w:rPr>
          <w:rFonts w:ascii="Times New Roman" w:hAnsi="Times New Roman" w:cs="Times New Roman"/>
          <w:sz w:val="20"/>
          <w:szCs w:val="20"/>
        </w:rPr>
        <w:t>а</w:t>
      </w:r>
      <w:r w:rsidRPr="00ED2949">
        <w:rPr>
          <w:rFonts w:ascii="Times New Roman" w:hAnsi="Times New Roman" w:cs="Times New Roman"/>
          <w:sz w:val="20"/>
          <w:szCs w:val="20"/>
        </w:rPr>
        <w:t>тельством Российской Федерации, учредительными документами ТПУ, настоящим Договором и локальными норм</w:t>
      </w:r>
      <w:r w:rsidRPr="00ED2949">
        <w:rPr>
          <w:rFonts w:ascii="Times New Roman" w:hAnsi="Times New Roman" w:cs="Times New Roman"/>
          <w:sz w:val="20"/>
          <w:szCs w:val="20"/>
        </w:rPr>
        <w:t>а</w:t>
      </w:r>
      <w:r w:rsidRPr="00ED2949">
        <w:rPr>
          <w:rFonts w:ascii="Times New Roman" w:hAnsi="Times New Roman" w:cs="Times New Roman"/>
          <w:sz w:val="20"/>
          <w:szCs w:val="20"/>
        </w:rPr>
        <w:t>тивными актами ТПУ.</w:t>
      </w:r>
    </w:p>
    <w:p w14:paraId="7518DBE4" w14:textId="77777777" w:rsidR="00984A87" w:rsidRPr="00F90A86" w:rsidRDefault="00984A87" w:rsidP="006F592B">
      <w:pPr>
        <w:pStyle w:val="af5"/>
        <w:tabs>
          <w:tab w:val="left" w:pos="426"/>
        </w:tabs>
        <w:spacing w:line="228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2" w:name="sub_1022"/>
      <w:r w:rsidRPr="00ED2949">
        <w:rPr>
          <w:rFonts w:ascii="Times New Roman" w:hAnsi="Times New Roman" w:cs="Times New Roman"/>
          <w:sz w:val="20"/>
          <w:szCs w:val="20"/>
        </w:rPr>
        <w:t>2.2.</w:t>
      </w:r>
      <w:r>
        <w:rPr>
          <w:rFonts w:ascii="Times New Roman" w:hAnsi="Times New Roman" w:cs="Times New Roman"/>
          <w:sz w:val="20"/>
          <w:szCs w:val="20"/>
        </w:rPr>
        <w:tab/>
      </w:r>
      <w:r w:rsidRPr="00ED2949">
        <w:rPr>
          <w:rFonts w:ascii="Times New Roman" w:hAnsi="Times New Roman" w:cs="Times New Roman"/>
          <w:sz w:val="20"/>
          <w:szCs w:val="20"/>
        </w:rPr>
        <w:t xml:space="preserve">Заказчик вправе получать информацию от ТПУ по вопросам </w:t>
      </w:r>
      <w:bookmarkEnd w:id="12"/>
      <w:r w:rsidRPr="00ED2949">
        <w:rPr>
          <w:rFonts w:ascii="Times New Roman" w:hAnsi="Times New Roman" w:cs="Times New Roman"/>
          <w:sz w:val="20"/>
          <w:szCs w:val="20"/>
        </w:rPr>
        <w:t>организации и обеспечения надлежащего предоставл</w:t>
      </w:r>
      <w:r w:rsidRPr="00ED2949">
        <w:rPr>
          <w:rFonts w:ascii="Times New Roman" w:hAnsi="Times New Roman" w:cs="Times New Roman"/>
          <w:sz w:val="20"/>
          <w:szCs w:val="20"/>
        </w:rPr>
        <w:t>е</w:t>
      </w:r>
      <w:r w:rsidRPr="00ED2949">
        <w:rPr>
          <w:rFonts w:ascii="Times New Roman" w:hAnsi="Times New Roman" w:cs="Times New Roman"/>
          <w:sz w:val="20"/>
          <w:szCs w:val="20"/>
        </w:rPr>
        <w:t xml:space="preserve">ния услуг, </w:t>
      </w:r>
      <w:r w:rsidRPr="00F90A86">
        <w:rPr>
          <w:rFonts w:ascii="Times New Roman" w:hAnsi="Times New Roman" w:cs="Times New Roman"/>
          <w:sz w:val="20"/>
          <w:szCs w:val="20"/>
        </w:rPr>
        <w:t xml:space="preserve">предусмотренных </w:t>
      </w:r>
      <w:r w:rsidRPr="00F90A86">
        <w:rPr>
          <w:rStyle w:val="af4"/>
          <w:rFonts w:ascii="Times New Roman" w:hAnsi="Times New Roman" w:cs="Times New Roman"/>
          <w:color w:val="auto"/>
          <w:sz w:val="20"/>
          <w:szCs w:val="20"/>
        </w:rPr>
        <w:t>разделом 1</w:t>
      </w:r>
      <w:r w:rsidRPr="00F90A86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14:paraId="55B8B4A2" w14:textId="77777777" w:rsidR="00984A87" w:rsidRPr="00F90A86" w:rsidRDefault="00984A87" w:rsidP="006F592B">
      <w:pPr>
        <w:pStyle w:val="af5"/>
        <w:tabs>
          <w:tab w:val="left" w:pos="426"/>
        </w:tabs>
        <w:spacing w:line="228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3" w:name="sub_1023"/>
      <w:r w:rsidRPr="00F90A86">
        <w:rPr>
          <w:rFonts w:ascii="Times New Roman" w:hAnsi="Times New Roman" w:cs="Times New Roman"/>
          <w:sz w:val="20"/>
          <w:szCs w:val="20"/>
        </w:rPr>
        <w:t>2.3.</w:t>
      </w:r>
      <w:r w:rsidRPr="00F90A86">
        <w:rPr>
          <w:rFonts w:ascii="Times New Roman" w:hAnsi="Times New Roman" w:cs="Times New Roman"/>
          <w:sz w:val="20"/>
          <w:szCs w:val="20"/>
        </w:rPr>
        <w:tab/>
        <w:t>Обучающемуся предоставляются академические права в соответствии</w:t>
      </w:r>
      <w:bookmarkEnd w:id="13"/>
      <w:r w:rsidRPr="00F90A86">
        <w:rPr>
          <w:rFonts w:ascii="Times New Roman" w:hAnsi="Times New Roman" w:cs="Times New Roman"/>
          <w:sz w:val="20"/>
          <w:szCs w:val="20"/>
        </w:rPr>
        <w:t xml:space="preserve"> с </w:t>
      </w:r>
      <w:r w:rsidRPr="00F90A86">
        <w:rPr>
          <w:rStyle w:val="af4"/>
          <w:rFonts w:ascii="Times New Roman" w:hAnsi="Times New Roman" w:cs="Times New Roman"/>
          <w:color w:val="auto"/>
          <w:sz w:val="20"/>
          <w:szCs w:val="20"/>
        </w:rPr>
        <w:t>частью 1 статьи 34</w:t>
      </w:r>
      <w:r w:rsidRPr="00F90A86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2012г. </w:t>
      </w:r>
      <w:r w:rsidR="00792F3C">
        <w:rPr>
          <w:rFonts w:ascii="Times New Roman" w:hAnsi="Times New Roman" w:cs="Times New Roman"/>
          <w:sz w:val="20"/>
          <w:szCs w:val="20"/>
        </w:rPr>
        <w:t xml:space="preserve">№ </w:t>
      </w:r>
      <w:r w:rsidRPr="00F90A86">
        <w:rPr>
          <w:rFonts w:ascii="Times New Roman" w:hAnsi="Times New Roman" w:cs="Times New Roman"/>
          <w:sz w:val="20"/>
          <w:szCs w:val="20"/>
        </w:rPr>
        <w:t>273-ФЗ "Об образовании в Российской Федерации". Обучающийся также вправе:</w:t>
      </w:r>
    </w:p>
    <w:p w14:paraId="29F69FF7" w14:textId="77777777" w:rsidR="00984A87" w:rsidRPr="00F90A86" w:rsidRDefault="00984A87" w:rsidP="006F592B">
      <w:pPr>
        <w:pStyle w:val="af5"/>
        <w:numPr>
          <w:ilvl w:val="2"/>
          <w:numId w:val="10"/>
        </w:numPr>
        <w:tabs>
          <w:tab w:val="left" w:pos="567"/>
          <w:tab w:val="left" w:pos="851"/>
        </w:tabs>
        <w:spacing w:line="228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bookmarkStart w:id="14" w:name="sub_10231"/>
      <w:r w:rsidRPr="00F90A86">
        <w:rPr>
          <w:rFonts w:ascii="Times New Roman" w:hAnsi="Times New Roman" w:cs="Times New Roman"/>
          <w:sz w:val="20"/>
          <w:szCs w:val="20"/>
        </w:rPr>
        <w:t>получать информацию от ТПУ по вопросам организации и</w:t>
      </w:r>
      <w:bookmarkEnd w:id="14"/>
      <w:r w:rsidRPr="00F90A86">
        <w:rPr>
          <w:rFonts w:ascii="Times New Roman" w:hAnsi="Times New Roman" w:cs="Times New Roman"/>
          <w:sz w:val="20"/>
          <w:szCs w:val="20"/>
        </w:rPr>
        <w:t xml:space="preserve"> обеспечения надлежащего предоставления услуг, предусмотренных </w:t>
      </w:r>
      <w:r w:rsidRPr="00F90A86">
        <w:rPr>
          <w:rStyle w:val="af4"/>
          <w:rFonts w:ascii="Times New Roman" w:hAnsi="Times New Roman" w:cs="Times New Roman"/>
          <w:color w:val="auto"/>
          <w:sz w:val="20"/>
          <w:szCs w:val="20"/>
        </w:rPr>
        <w:t xml:space="preserve">разделом </w:t>
      </w:r>
      <w:r w:rsidRPr="00F90A86">
        <w:rPr>
          <w:rFonts w:ascii="Times New Roman" w:hAnsi="Times New Roman" w:cs="Times New Roman"/>
          <w:sz w:val="20"/>
          <w:szCs w:val="20"/>
        </w:rPr>
        <w:t>1 настоящего Договора;</w:t>
      </w:r>
    </w:p>
    <w:p w14:paraId="75639CE5" w14:textId="77777777" w:rsidR="00984A87" w:rsidRPr="00F90A86" w:rsidRDefault="00984A87" w:rsidP="006F592B">
      <w:pPr>
        <w:pStyle w:val="af5"/>
        <w:numPr>
          <w:ilvl w:val="2"/>
          <w:numId w:val="10"/>
        </w:numPr>
        <w:tabs>
          <w:tab w:val="left" w:pos="567"/>
          <w:tab w:val="left" w:pos="851"/>
          <w:tab w:val="left" w:pos="8080"/>
        </w:tabs>
        <w:spacing w:line="228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bookmarkStart w:id="15" w:name="sub_10232"/>
      <w:r w:rsidRPr="00F90A86">
        <w:rPr>
          <w:rFonts w:ascii="Times New Roman" w:hAnsi="Times New Roman" w:cs="Times New Roman"/>
          <w:sz w:val="20"/>
          <w:szCs w:val="20"/>
        </w:rPr>
        <w:t>пользоваться в порядке, установленном локальными нормативными</w:t>
      </w:r>
      <w:bookmarkEnd w:id="15"/>
      <w:r w:rsidRPr="00F90A86">
        <w:rPr>
          <w:rFonts w:ascii="Times New Roman" w:hAnsi="Times New Roman" w:cs="Times New Roman"/>
          <w:sz w:val="20"/>
          <w:szCs w:val="20"/>
        </w:rPr>
        <w:t xml:space="preserve"> актами, имуществом ТПУ, необходимым для освоения образовательной программы;</w:t>
      </w:r>
    </w:p>
    <w:p w14:paraId="0986F90D" w14:textId="77777777" w:rsidR="00984A87" w:rsidRPr="00F90A86" w:rsidRDefault="00984A87" w:rsidP="006F592B">
      <w:pPr>
        <w:pStyle w:val="af5"/>
        <w:numPr>
          <w:ilvl w:val="2"/>
          <w:numId w:val="10"/>
        </w:numPr>
        <w:tabs>
          <w:tab w:val="left" w:pos="567"/>
          <w:tab w:val="left" w:pos="851"/>
        </w:tabs>
        <w:spacing w:line="228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bookmarkStart w:id="16" w:name="sub_10233"/>
      <w:r w:rsidRPr="00F90A86">
        <w:rPr>
          <w:rFonts w:ascii="Times New Roman" w:hAnsi="Times New Roman" w:cs="Times New Roman"/>
          <w:sz w:val="20"/>
          <w:szCs w:val="20"/>
        </w:rPr>
        <w:t>принимать в порядке, установленном локальными нормативными</w:t>
      </w:r>
      <w:bookmarkEnd w:id="16"/>
      <w:r w:rsidRPr="00F90A86">
        <w:rPr>
          <w:rFonts w:ascii="Times New Roman" w:hAnsi="Times New Roman" w:cs="Times New Roman"/>
          <w:sz w:val="20"/>
          <w:szCs w:val="20"/>
        </w:rPr>
        <w:t xml:space="preserve"> актами, участие в социально-культурных, оздоровительных и иных мероприятиях, организованных ТПУ;</w:t>
      </w:r>
    </w:p>
    <w:p w14:paraId="1A0D24F1" w14:textId="77777777" w:rsidR="00984A87" w:rsidRPr="00F90A86" w:rsidRDefault="00984A87" w:rsidP="006F592B">
      <w:pPr>
        <w:pStyle w:val="af5"/>
        <w:numPr>
          <w:ilvl w:val="2"/>
          <w:numId w:val="10"/>
        </w:numPr>
        <w:tabs>
          <w:tab w:val="left" w:pos="567"/>
          <w:tab w:val="left" w:pos="851"/>
        </w:tabs>
        <w:spacing w:line="228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bookmarkStart w:id="17" w:name="sub_10234"/>
      <w:r w:rsidRPr="00F90A86">
        <w:rPr>
          <w:rFonts w:ascii="Times New Roman" w:hAnsi="Times New Roman" w:cs="Times New Roman"/>
          <w:sz w:val="20"/>
          <w:szCs w:val="20"/>
        </w:rPr>
        <w:t>получать полную и достоверную  информацию об оценке своих</w:t>
      </w:r>
      <w:bookmarkEnd w:id="17"/>
      <w:r w:rsidRPr="00F90A86">
        <w:rPr>
          <w:rFonts w:ascii="Times New Roman" w:hAnsi="Times New Roman" w:cs="Times New Roman"/>
          <w:sz w:val="20"/>
          <w:szCs w:val="20"/>
        </w:rPr>
        <w:t xml:space="preserve"> знаний, умений, навыков и компетенций, а также о критериях этой оценки.</w:t>
      </w:r>
    </w:p>
    <w:p w14:paraId="054EF464" w14:textId="77777777" w:rsidR="00984A87" w:rsidRPr="00F90A86" w:rsidRDefault="00984A87" w:rsidP="006F592B">
      <w:pPr>
        <w:pStyle w:val="af5"/>
        <w:tabs>
          <w:tab w:val="left" w:pos="426"/>
        </w:tabs>
        <w:spacing w:line="228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0A86">
        <w:rPr>
          <w:rFonts w:ascii="Times New Roman" w:hAnsi="Times New Roman" w:cs="Times New Roman"/>
          <w:sz w:val="20"/>
          <w:szCs w:val="20"/>
        </w:rPr>
        <w:t>2.4.</w:t>
      </w:r>
      <w:r w:rsidRPr="00F90A86">
        <w:rPr>
          <w:rFonts w:ascii="Times New Roman" w:hAnsi="Times New Roman" w:cs="Times New Roman"/>
          <w:sz w:val="20"/>
          <w:szCs w:val="20"/>
        </w:rPr>
        <w:tab/>
      </w:r>
      <w:bookmarkStart w:id="18" w:name="sub_1024"/>
      <w:r w:rsidRPr="00F90A86">
        <w:rPr>
          <w:rFonts w:ascii="Times New Roman" w:hAnsi="Times New Roman" w:cs="Times New Roman"/>
          <w:sz w:val="20"/>
          <w:szCs w:val="20"/>
        </w:rPr>
        <w:t>ТПУ обязан:</w:t>
      </w:r>
    </w:p>
    <w:p w14:paraId="410254B4" w14:textId="77777777" w:rsidR="00984A87" w:rsidRPr="00F90A86" w:rsidRDefault="00984A87" w:rsidP="006F592B">
      <w:pPr>
        <w:pStyle w:val="af5"/>
        <w:numPr>
          <w:ilvl w:val="2"/>
          <w:numId w:val="12"/>
        </w:numPr>
        <w:tabs>
          <w:tab w:val="left" w:pos="567"/>
          <w:tab w:val="left" w:pos="851"/>
        </w:tabs>
        <w:spacing w:line="228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bookmarkStart w:id="19" w:name="sub_10241"/>
      <w:bookmarkEnd w:id="18"/>
      <w:r w:rsidRPr="00F90A86">
        <w:rPr>
          <w:rFonts w:ascii="Times New Roman" w:hAnsi="Times New Roman" w:cs="Times New Roman"/>
          <w:sz w:val="20"/>
          <w:szCs w:val="20"/>
        </w:rPr>
        <w:t>зачислить Обучающегося, выполнившего установленные</w:t>
      </w:r>
      <w:bookmarkEnd w:id="19"/>
      <w:r w:rsidRPr="00F90A86">
        <w:rPr>
          <w:rFonts w:ascii="Times New Roman" w:hAnsi="Times New Roman" w:cs="Times New Roman"/>
          <w:sz w:val="20"/>
          <w:szCs w:val="20"/>
        </w:rPr>
        <w:t xml:space="preserve"> законодательством Российской Федерации, учред</w:t>
      </w:r>
      <w:r w:rsidRPr="00F90A86">
        <w:rPr>
          <w:rFonts w:ascii="Times New Roman" w:hAnsi="Times New Roman" w:cs="Times New Roman"/>
          <w:sz w:val="20"/>
          <w:szCs w:val="20"/>
        </w:rPr>
        <w:t>и</w:t>
      </w:r>
      <w:r w:rsidRPr="00F90A86">
        <w:rPr>
          <w:rFonts w:ascii="Times New Roman" w:hAnsi="Times New Roman" w:cs="Times New Roman"/>
          <w:sz w:val="20"/>
          <w:szCs w:val="20"/>
        </w:rPr>
        <w:t>тельными документами, локальными нормативными актами ТПУ условия приема, в качестве студента.</w:t>
      </w:r>
    </w:p>
    <w:p w14:paraId="117855F6" w14:textId="77777777" w:rsidR="00984A87" w:rsidRPr="00461941" w:rsidRDefault="00984A87" w:rsidP="006F592B">
      <w:pPr>
        <w:pStyle w:val="af5"/>
        <w:numPr>
          <w:ilvl w:val="2"/>
          <w:numId w:val="12"/>
        </w:numPr>
        <w:tabs>
          <w:tab w:val="left" w:pos="567"/>
          <w:tab w:val="left" w:pos="851"/>
        </w:tabs>
        <w:spacing w:line="228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bookmarkStart w:id="20" w:name="sub_10242"/>
      <w:r w:rsidRPr="00F90A86">
        <w:rPr>
          <w:rFonts w:ascii="Times New Roman" w:hAnsi="Times New Roman" w:cs="Times New Roman"/>
          <w:sz w:val="20"/>
          <w:szCs w:val="20"/>
        </w:rPr>
        <w:t>довести до Заказчика информацию, содержащую сведения о</w:t>
      </w:r>
      <w:bookmarkEnd w:id="20"/>
      <w:r w:rsidRPr="00F90A86">
        <w:rPr>
          <w:rFonts w:ascii="Times New Roman" w:hAnsi="Times New Roman" w:cs="Times New Roman"/>
          <w:sz w:val="20"/>
          <w:szCs w:val="20"/>
        </w:rPr>
        <w:t xml:space="preserve"> предоставлении платных образовательных услуг в порядке и объеме, которые предусмотрены </w:t>
      </w:r>
      <w:r w:rsidRPr="00F90A86">
        <w:rPr>
          <w:rStyle w:val="af4"/>
          <w:rFonts w:ascii="Times New Roman" w:hAnsi="Times New Roman" w:cs="Times New Roman"/>
          <w:color w:val="auto"/>
          <w:sz w:val="20"/>
          <w:szCs w:val="20"/>
        </w:rPr>
        <w:t>Законом</w:t>
      </w:r>
      <w:r w:rsidRPr="00F90A86">
        <w:rPr>
          <w:rFonts w:ascii="Times New Roman" w:hAnsi="Times New Roman" w:cs="Times New Roman"/>
          <w:sz w:val="20"/>
          <w:szCs w:val="20"/>
        </w:rPr>
        <w:t xml:space="preserve"> Российской</w:t>
      </w:r>
      <w:r w:rsidRPr="00461941">
        <w:rPr>
          <w:rFonts w:ascii="Times New Roman" w:hAnsi="Times New Roman" w:cs="Times New Roman"/>
          <w:sz w:val="20"/>
          <w:szCs w:val="20"/>
        </w:rPr>
        <w:t xml:space="preserve"> Федерации от 7 февраля 1992г. </w:t>
      </w:r>
      <w:r w:rsidR="00792F3C">
        <w:rPr>
          <w:rFonts w:ascii="Times New Roman" w:hAnsi="Times New Roman" w:cs="Times New Roman"/>
          <w:sz w:val="20"/>
          <w:szCs w:val="20"/>
        </w:rPr>
        <w:t>№</w:t>
      </w:r>
      <w:r w:rsidRPr="00461941">
        <w:rPr>
          <w:rFonts w:ascii="Times New Roman" w:hAnsi="Times New Roman" w:cs="Times New Roman"/>
          <w:sz w:val="20"/>
          <w:szCs w:val="20"/>
        </w:rPr>
        <w:t xml:space="preserve">2300-1 "О защите прав потребителей" и </w:t>
      </w:r>
      <w:r w:rsidRPr="004D798D">
        <w:rPr>
          <w:rStyle w:val="af4"/>
          <w:rFonts w:ascii="Times New Roman" w:hAnsi="Times New Roman" w:cs="Times New Roman"/>
          <w:color w:val="auto"/>
          <w:sz w:val="20"/>
          <w:szCs w:val="20"/>
        </w:rPr>
        <w:t>Федеральным законом</w:t>
      </w:r>
      <w:r w:rsidRPr="00461941">
        <w:rPr>
          <w:rFonts w:ascii="Times New Roman" w:hAnsi="Times New Roman" w:cs="Times New Roman"/>
          <w:sz w:val="20"/>
          <w:szCs w:val="20"/>
        </w:rPr>
        <w:t xml:space="preserve"> от 29 декабря 2012г. </w:t>
      </w:r>
      <w:r w:rsidR="00792F3C">
        <w:rPr>
          <w:rFonts w:ascii="Times New Roman" w:hAnsi="Times New Roman" w:cs="Times New Roman"/>
          <w:sz w:val="20"/>
          <w:szCs w:val="20"/>
        </w:rPr>
        <w:t xml:space="preserve">№ </w:t>
      </w:r>
      <w:r w:rsidRPr="00461941">
        <w:rPr>
          <w:rFonts w:ascii="Times New Roman" w:hAnsi="Times New Roman" w:cs="Times New Roman"/>
          <w:sz w:val="20"/>
          <w:szCs w:val="20"/>
        </w:rPr>
        <w:t>273-ФЗ "Об образовании в Российской Федер</w:t>
      </w:r>
      <w:r w:rsidRPr="00461941">
        <w:rPr>
          <w:rFonts w:ascii="Times New Roman" w:hAnsi="Times New Roman" w:cs="Times New Roman"/>
          <w:sz w:val="20"/>
          <w:szCs w:val="20"/>
        </w:rPr>
        <w:t>а</w:t>
      </w:r>
      <w:r w:rsidRPr="00461941">
        <w:rPr>
          <w:rFonts w:ascii="Times New Roman" w:hAnsi="Times New Roman" w:cs="Times New Roman"/>
          <w:sz w:val="20"/>
          <w:szCs w:val="20"/>
        </w:rPr>
        <w:t>ции".</w:t>
      </w:r>
    </w:p>
    <w:p w14:paraId="5086664E" w14:textId="77777777" w:rsidR="00984A87" w:rsidRPr="00ED2949" w:rsidRDefault="00984A87" w:rsidP="006F592B">
      <w:pPr>
        <w:pStyle w:val="af5"/>
        <w:numPr>
          <w:ilvl w:val="2"/>
          <w:numId w:val="12"/>
        </w:numPr>
        <w:tabs>
          <w:tab w:val="left" w:pos="567"/>
          <w:tab w:val="left" w:pos="851"/>
        </w:tabs>
        <w:spacing w:line="228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bookmarkStart w:id="21" w:name="sub_10243"/>
      <w:r>
        <w:rPr>
          <w:rFonts w:ascii="Times New Roman" w:hAnsi="Times New Roman" w:cs="Times New Roman"/>
          <w:sz w:val="20"/>
          <w:szCs w:val="20"/>
        </w:rPr>
        <w:t>о</w:t>
      </w:r>
      <w:r w:rsidRPr="00ED2949">
        <w:rPr>
          <w:rFonts w:ascii="Times New Roman" w:hAnsi="Times New Roman" w:cs="Times New Roman"/>
          <w:sz w:val="20"/>
          <w:szCs w:val="20"/>
        </w:rPr>
        <w:t>рганизовать и обеспечить надлежащее предоставление</w:t>
      </w:r>
      <w:bookmarkEnd w:id="21"/>
      <w:r w:rsidRPr="00ED2949">
        <w:rPr>
          <w:rFonts w:ascii="Times New Roman" w:hAnsi="Times New Roman" w:cs="Times New Roman"/>
          <w:sz w:val="20"/>
          <w:szCs w:val="20"/>
        </w:rPr>
        <w:t xml:space="preserve"> образовательных услуг, предусмотренных </w:t>
      </w:r>
      <w:r w:rsidRPr="004D798D">
        <w:rPr>
          <w:rStyle w:val="af4"/>
          <w:rFonts w:ascii="Times New Roman" w:hAnsi="Times New Roman" w:cs="Times New Roman"/>
          <w:color w:val="auto"/>
          <w:sz w:val="20"/>
          <w:szCs w:val="20"/>
        </w:rPr>
        <w:t xml:space="preserve">разделом </w:t>
      </w:r>
      <w:r w:rsidRPr="004D798D">
        <w:rPr>
          <w:rFonts w:ascii="Times New Roman" w:hAnsi="Times New Roman" w:cs="Times New Roman"/>
          <w:sz w:val="20"/>
          <w:szCs w:val="20"/>
        </w:rPr>
        <w:t>1 настоящего Договора. Образовательные услуги оказываются в соответствии с федеральным государ</w:t>
      </w:r>
      <w:r w:rsidRPr="00ED2949">
        <w:rPr>
          <w:rFonts w:ascii="Times New Roman" w:hAnsi="Times New Roman" w:cs="Times New Roman"/>
          <w:sz w:val="20"/>
          <w:szCs w:val="20"/>
        </w:rPr>
        <w:t>ственным образ</w:t>
      </w:r>
      <w:r w:rsidRPr="00ED2949">
        <w:rPr>
          <w:rFonts w:ascii="Times New Roman" w:hAnsi="Times New Roman" w:cs="Times New Roman"/>
          <w:sz w:val="20"/>
          <w:szCs w:val="20"/>
        </w:rPr>
        <w:t>о</w:t>
      </w:r>
      <w:r w:rsidRPr="00ED2949">
        <w:rPr>
          <w:rFonts w:ascii="Times New Roman" w:hAnsi="Times New Roman" w:cs="Times New Roman"/>
          <w:sz w:val="20"/>
          <w:szCs w:val="20"/>
        </w:rPr>
        <w:t>вательным стандартом или образовательным стандартом, учебным планом, в том числе индивидуальным, и распис</w:t>
      </w:r>
      <w:r w:rsidRPr="00ED2949">
        <w:rPr>
          <w:rFonts w:ascii="Times New Roman" w:hAnsi="Times New Roman" w:cs="Times New Roman"/>
          <w:sz w:val="20"/>
          <w:szCs w:val="20"/>
        </w:rPr>
        <w:t>а</w:t>
      </w:r>
      <w:r w:rsidRPr="00ED2949">
        <w:rPr>
          <w:rFonts w:ascii="Times New Roman" w:hAnsi="Times New Roman" w:cs="Times New Roman"/>
          <w:sz w:val="20"/>
          <w:szCs w:val="20"/>
        </w:rPr>
        <w:t xml:space="preserve">нием занятий </w:t>
      </w:r>
      <w:r>
        <w:rPr>
          <w:rFonts w:ascii="Times New Roman" w:hAnsi="Times New Roman" w:cs="Times New Roman"/>
          <w:sz w:val="20"/>
          <w:szCs w:val="20"/>
        </w:rPr>
        <w:t>ТПУ</w:t>
      </w:r>
      <w:r w:rsidRPr="00ED2949">
        <w:rPr>
          <w:rFonts w:ascii="Times New Roman" w:hAnsi="Times New Roman" w:cs="Times New Roman"/>
          <w:sz w:val="20"/>
          <w:szCs w:val="20"/>
        </w:rPr>
        <w:t>.</w:t>
      </w:r>
    </w:p>
    <w:p w14:paraId="4F0F910E" w14:textId="77777777" w:rsidR="00984A87" w:rsidRPr="00C45FE3" w:rsidRDefault="004D798D" w:rsidP="006F592B">
      <w:pPr>
        <w:pStyle w:val="af5"/>
        <w:numPr>
          <w:ilvl w:val="2"/>
          <w:numId w:val="12"/>
        </w:numPr>
        <w:tabs>
          <w:tab w:val="left" w:pos="709"/>
          <w:tab w:val="left" w:pos="851"/>
        </w:tabs>
        <w:spacing w:line="228" w:lineRule="auto"/>
        <w:ind w:left="284" w:firstLine="0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bookmarkStart w:id="22" w:name="sub_10244"/>
      <w:r>
        <w:rPr>
          <w:rFonts w:ascii="Times New Roman" w:hAnsi="Times New Roman" w:cs="Times New Roman"/>
          <w:spacing w:val="-4"/>
          <w:sz w:val="20"/>
          <w:szCs w:val="20"/>
        </w:rPr>
        <w:t xml:space="preserve">  </w:t>
      </w:r>
      <w:r w:rsidR="00984A87">
        <w:rPr>
          <w:rFonts w:ascii="Times New Roman" w:hAnsi="Times New Roman" w:cs="Times New Roman"/>
          <w:spacing w:val="-4"/>
          <w:sz w:val="20"/>
          <w:szCs w:val="20"/>
        </w:rPr>
        <w:t>о</w:t>
      </w:r>
      <w:r w:rsidR="00984A87" w:rsidRPr="00C45FE3">
        <w:rPr>
          <w:rFonts w:ascii="Times New Roman" w:hAnsi="Times New Roman" w:cs="Times New Roman"/>
          <w:spacing w:val="-4"/>
          <w:sz w:val="20"/>
          <w:szCs w:val="20"/>
        </w:rPr>
        <w:t>беспечить Обучающемуся предусмотренные выбранной</w:t>
      </w:r>
      <w:bookmarkEnd w:id="22"/>
      <w:r w:rsidR="00984A87" w:rsidRPr="00C45FE3">
        <w:rPr>
          <w:rFonts w:ascii="Times New Roman" w:hAnsi="Times New Roman" w:cs="Times New Roman"/>
          <w:spacing w:val="-4"/>
          <w:sz w:val="20"/>
          <w:szCs w:val="20"/>
        </w:rPr>
        <w:t xml:space="preserve"> образовательной программой условия ее освоения.</w:t>
      </w:r>
      <w:bookmarkStart w:id="23" w:name="sub_10245"/>
    </w:p>
    <w:p w14:paraId="233CB44F" w14:textId="77777777" w:rsidR="00984A87" w:rsidRPr="00ED2949" w:rsidRDefault="00984A87" w:rsidP="006F592B">
      <w:pPr>
        <w:pStyle w:val="af5"/>
        <w:numPr>
          <w:ilvl w:val="2"/>
          <w:numId w:val="12"/>
        </w:numPr>
        <w:tabs>
          <w:tab w:val="left" w:pos="567"/>
          <w:tab w:val="left" w:pos="851"/>
        </w:tabs>
        <w:spacing w:line="228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Pr="00ED2949">
        <w:rPr>
          <w:rFonts w:ascii="Times New Roman" w:hAnsi="Times New Roman" w:cs="Times New Roman"/>
          <w:sz w:val="20"/>
          <w:szCs w:val="20"/>
        </w:rPr>
        <w:t>ринимать от Обучающегося и (или) Заказчика плату за</w:t>
      </w:r>
      <w:bookmarkEnd w:id="23"/>
      <w:r w:rsidRPr="00ED2949">
        <w:rPr>
          <w:rFonts w:ascii="Times New Roman" w:hAnsi="Times New Roman" w:cs="Times New Roman"/>
          <w:sz w:val="20"/>
          <w:szCs w:val="20"/>
        </w:rPr>
        <w:t xml:space="preserve"> образовательные услуги.</w:t>
      </w:r>
    </w:p>
    <w:p w14:paraId="6ADDF597" w14:textId="77777777" w:rsidR="00984A87" w:rsidRPr="00ED2949" w:rsidRDefault="00984A87" w:rsidP="006F592B">
      <w:pPr>
        <w:pStyle w:val="af5"/>
        <w:numPr>
          <w:ilvl w:val="2"/>
          <w:numId w:val="12"/>
        </w:numPr>
        <w:tabs>
          <w:tab w:val="left" w:pos="567"/>
          <w:tab w:val="left" w:pos="851"/>
        </w:tabs>
        <w:spacing w:line="228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bookmarkStart w:id="24" w:name="sub_10246"/>
      <w:r>
        <w:rPr>
          <w:rFonts w:ascii="Times New Roman" w:hAnsi="Times New Roman" w:cs="Times New Roman"/>
          <w:sz w:val="20"/>
          <w:szCs w:val="20"/>
        </w:rPr>
        <w:t>о</w:t>
      </w:r>
      <w:r w:rsidRPr="00ED2949">
        <w:rPr>
          <w:rFonts w:ascii="Times New Roman" w:hAnsi="Times New Roman" w:cs="Times New Roman"/>
          <w:sz w:val="20"/>
          <w:szCs w:val="20"/>
        </w:rPr>
        <w:t>беспечить Обучающемуся уважение человеческого достоинства,</w:t>
      </w:r>
      <w:bookmarkEnd w:id="24"/>
      <w:r w:rsidRPr="00ED2949">
        <w:rPr>
          <w:rFonts w:ascii="Times New Roman" w:hAnsi="Times New Roman" w:cs="Times New Roman"/>
          <w:sz w:val="20"/>
          <w:szCs w:val="20"/>
        </w:rPr>
        <w:t xml:space="preserve"> защиту от всех форм физического и психич</w:t>
      </w:r>
      <w:r w:rsidRPr="00ED2949">
        <w:rPr>
          <w:rFonts w:ascii="Times New Roman" w:hAnsi="Times New Roman" w:cs="Times New Roman"/>
          <w:sz w:val="20"/>
          <w:szCs w:val="20"/>
        </w:rPr>
        <w:t>е</w:t>
      </w:r>
      <w:r w:rsidRPr="00ED2949">
        <w:rPr>
          <w:rFonts w:ascii="Times New Roman" w:hAnsi="Times New Roman" w:cs="Times New Roman"/>
          <w:sz w:val="20"/>
          <w:szCs w:val="20"/>
        </w:rPr>
        <w:t>ского насилия, оскорбления личности, охрану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D2949">
        <w:rPr>
          <w:rFonts w:ascii="Times New Roman" w:hAnsi="Times New Roman" w:cs="Times New Roman"/>
          <w:sz w:val="20"/>
          <w:szCs w:val="20"/>
        </w:rPr>
        <w:t>жизни и здоровья.</w:t>
      </w:r>
    </w:p>
    <w:p w14:paraId="60239937" w14:textId="77777777" w:rsidR="00984A87" w:rsidRPr="00ED2949" w:rsidRDefault="00984A87" w:rsidP="006F592B">
      <w:pPr>
        <w:pStyle w:val="af7"/>
        <w:numPr>
          <w:ilvl w:val="1"/>
          <w:numId w:val="13"/>
        </w:numPr>
        <w:tabs>
          <w:tab w:val="left" w:pos="426"/>
        </w:tabs>
        <w:autoSpaceDE w:val="0"/>
        <w:autoSpaceDN w:val="0"/>
        <w:adjustRightInd w:val="0"/>
        <w:spacing w:line="228" w:lineRule="auto"/>
        <w:ind w:left="0" w:firstLine="0"/>
        <w:jc w:val="both"/>
        <w:rPr>
          <w:sz w:val="20"/>
        </w:rPr>
      </w:pPr>
      <w:r w:rsidRPr="00ED2949">
        <w:rPr>
          <w:sz w:val="20"/>
        </w:rPr>
        <w:t>Обучающийся обязан:</w:t>
      </w:r>
    </w:p>
    <w:p w14:paraId="50B9BA75" w14:textId="77777777" w:rsidR="00984A87" w:rsidRPr="00ED2949" w:rsidRDefault="00984A87" w:rsidP="006F592B">
      <w:pPr>
        <w:pStyle w:val="af7"/>
        <w:numPr>
          <w:ilvl w:val="2"/>
          <w:numId w:val="13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28" w:lineRule="auto"/>
        <w:ind w:left="284" w:firstLine="0"/>
        <w:jc w:val="both"/>
        <w:rPr>
          <w:sz w:val="20"/>
        </w:rPr>
      </w:pPr>
      <w:r w:rsidRPr="00ED2949">
        <w:rPr>
          <w:sz w:val="20"/>
        </w:rPr>
        <w:t>Приступить к обучению с начала учебного года в соответствии с учебным графиком, посещать занятия, пред</w:t>
      </w:r>
      <w:r w:rsidRPr="00ED2949">
        <w:rPr>
          <w:sz w:val="20"/>
        </w:rPr>
        <w:t>у</w:t>
      </w:r>
      <w:r w:rsidRPr="00ED2949">
        <w:rPr>
          <w:sz w:val="20"/>
        </w:rPr>
        <w:t>смотренные учебным планом (индивидуальным планом) и в установленные сроки успешно проходить промежуто</w:t>
      </w:r>
      <w:r w:rsidRPr="00ED2949">
        <w:rPr>
          <w:sz w:val="20"/>
        </w:rPr>
        <w:t>ч</w:t>
      </w:r>
      <w:r w:rsidRPr="00ED2949">
        <w:rPr>
          <w:sz w:val="20"/>
        </w:rPr>
        <w:t>ную и итоговую аттестацию.</w:t>
      </w:r>
    </w:p>
    <w:p w14:paraId="0032EE6E" w14:textId="77777777" w:rsidR="00984A87" w:rsidRPr="00ED2949" w:rsidRDefault="00984A87" w:rsidP="006F592B">
      <w:pPr>
        <w:pStyle w:val="af7"/>
        <w:numPr>
          <w:ilvl w:val="2"/>
          <w:numId w:val="13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28" w:lineRule="auto"/>
        <w:ind w:left="284" w:firstLine="0"/>
        <w:jc w:val="both"/>
        <w:rPr>
          <w:sz w:val="20"/>
        </w:rPr>
      </w:pPr>
      <w:r w:rsidRPr="00ED2949">
        <w:rPr>
          <w:sz w:val="20"/>
        </w:rPr>
        <w:t>Выполнять задания по подготовке к занятиям, выдаваемые педагогическими работниками ТПУ.</w:t>
      </w:r>
    </w:p>
    <w:p w14:paraId="3CF18FDC" w14:textId="77777777" w:rsidR="00984A87" w:rsidRPr="00ED2949" w:rsidRDefault="00984A87" w:rsidP="006F592B">
      <w:pPr>
        <w:pStyle w:val="af7"/>
        <w:numPr>
          <w:ilvl w:val="2"/>
          <w:numId w:val="13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28" w:lineRule="auto"/>
        <w:ind w:left="284" w:firstLine="0"/>
        <w:jc w:val="both"/>
        <w:rPr>
          <w:sz w:val="20"/>
        </w:rPr>
      </w:pPr>
      <w:r w:rsidRPr="00ED2949">
        <w:rPr>
          <w:sz w:val="20"/>
        </w:rPr>
        <w:t>Извещать ТПУ об уважительных причинах отсутствия на занятиях.</w:t>
      </w:r>
    </w:p>
    <w:p w14:paraId="1A28B09C" w14:textId="77777777" w:rsidR="00984A87" w:rsidRPr="00ED2949" w:rsidRDefault="00984A87" w:rsidP="006F592B">
      <w:pPr>
        <w:pStyle w:val="af7"/>
        <w:numPr>
          <w:ilvl w:val="2"/>
          <w:numId w:val="13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28" w:lineRule="auto"/>
        <w:ind w:left="284" w:firstLine="0"/>
        <w:jc w:val="both"/>
        <w:rPr>
          <w:sz w:val="20"/>
        </w:rPr>
      </w:pPr>
      <w:r w:rsidRPr="00ED2949">
        <w:rPr>
          <w:sz w:val="20"/>
        </w:rPr>
        <w:t>Соблюдать требования Устава ТПУ,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ТПУ и другим обучающимся, не посягать на их честь и достоинство.</w:t>
      </w:r>
    </w:p>
    <w:p w14:paraId="260C0FB0" w14:textId="77777777" w:rsidR="00984A87" w:rsidRPr="00ED2949" w:rsidRDefault="00984A87" w:rsidP="006F592B">
      <w:pPr>
        <w:pStyle w:val="af7"/>
        <w:numPr>
          <w:ilvl w:val="2"/>
          <w:numId w:val="13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28" w:lineRule="auto"/>
        <w:ind w:left="284" w:firstLine="0"/>
        <w:jc w:val="both"/>
        <w:rPr>
          <w:sz w:val="20"/>
        </w:rPr>
      </w:pPr>
      <w:r w:rsidRPr="00ED2949">
        <w:rPr>
          <w:sz w:val="20"/>
        </w:rPr>
        <w:t>Бережно относиться к имуществу ТПУ.</w:t>
      </w:r>
    </w:p>
    <w:p w14:paraId="37C2A390" w14:textId="77777777" w:rsidR="00984A87" w:rsidRPr="00ED2949" w:rsidRDefault="00984A87" w:rsidP="006F592B">
      <w:pPr>
        <w:pStyle w:val="af7"/>
        <w:numPr>
          <w:ilvl w:val="1"/>
          <w:numId w:val="13"/>
        </w:numPr>
        <w:tabs>
          <w:tab w:val="left" w:pos="426"/>
        </w:tabs>
        <w:autoSpaceDE w:val="0"/>
        <w:autoSpaceDN w:val="0"/>
        <w:adjustRightInd w:val="0"/>
        <w:spacing w:line="228" w:lineRule="auto"/>
        <w:ind w:left="0" w:firstLine="0"/>
        <w:jc w:val="both"/>
        <w:rPr>
          <w:sz w:val="20"/>
        </w:rPr>
      </w:pPr>
      <w:bookmarkStart w:id="25" w:name="sub_1025"/>
      <w:r w:rsidRPr="00ED2949">
        <w:rPr>
          <w:sz w:val="20"/>
        </w:rPr>
        <w:t>Зака</w:t>
      </w:r>
      <w:r>
        <w:rPr>
          <w:sz w:val="20"/>
        </w:rPr>
        <w:t>зчик и (или) Обучающийся обязан</w:t>
      </w:r>
      <w:r w:rsidRPr="00ED2949">
        <w:rPr>
          <w:sz w:val="20"/>
        </w:rPr>
        <w:t>(-ы) своевременно вносить</w:t>
      </w:r>
      <w:bookmarkEnd w:id="25"/>
      <w:r w:rsidRPr="00ED2949">
        <w:rPr>
          <w:sz w:val="20"/>
        </w:rPr>
        <w:t xml:space="preserve"> плату за предоставляемые Обучающемуся образ</w:t>
      </w:r>
      <w:r w:rsidRPr="00ED2949">
        <w:rPr>
          <w:sz w:val="20"/>
        </w:rPr>
        <w:t>о</w:t>
      </w:r>
      <w:r w:rsidRPr="00ED2949">
        <w:rPr>
          <w:sz w:val="20"/>
        </w:rPr>
        <w:t xml:space="preserve">вательные услуги, указанные в </w:t>
      </w:r>
      <w:hyperlink w:anchor="sub_1001" w:history="1">
        <w:r w:rsidRPr="00792F3C">
          <w:rPr>
            <w:rStyle w:val="af4"/>
            <w:color w:val="auto"/>
            <w:sz w:val="20"/>
          </w:rPr>
          <w:t>1</w:t>
        </w:r>
      </w:hyperlink>
      <w:r w:rsidRPr="00ED2949">
        <w:rPr>
          <w:sz w:val="20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41098FDF" w14:textId="77777777" w:rsidR="00984A87" w:rsidRPr="00ED2949" w:rsidRDefault="00984A87" w:rsidP="00547D32">
      <w:pPr>
        <w:pStyle w:val="af5"/>
        <w:jc w:val="center"/>
        <w:rPr>
          <w:rFonts w:ascii="Times New Roman" w:hAnsi="Times New Roman" w:cs="Times New Roman"/>
          <w:sz w:val="20"/>
          <w:szCs w:val="20"/>
        </w:rPr>
      </w:pPr>
      <w:bookmarkStart w:id="26" w:name="sub_1003"/>
      <w:r w:rsidRPr="00ED2949">
        <w:rPr>
          <w:rStyle w:val="af3"/>
          <w:rFonts w:ascii="Times New Roman" w:hAnsi="Times New Roman" w:cs="Times New Roman"/>
          <w:sz w:val="20"/>
          <w:szCs w:val="20"/>
        </w:rPr>
        <w:t>3. Стоимость образовательных услуг, сроки и порядок их оплаты</w:t>
      </w:r>
    </w:p>
    <w:p w14:paraId="26E13F92" w14:textId="77777777" w:rsidR="00B21866" w:rsidRDefault="00984A87" w:rsidP="006D35FB">
      <w:pPr>
        <w:pStyle w:val="af5"/>
        <w:tabs>
          <w:tab w:val="left" w:pos="426"/>
          <w:tab w:val="left" w:pos="5103"/>
          <w:tab w:val="left" w:pos="9781"/>
        </w:tabs>
        <w:jc w:val="both"/>
        <w:rPr>
          <w:rFonts w:ascii="Times New Roman" w:hAnsi="Times New Roman" w:cs="Times New Roman"/>
          <w:sz w:val="20"/>
          <w:szCs w:val="20"/>
        </w:rPr>
      </w:pPr>
      <w:bookmarkStart w:id="27" w:name="sub_1031"/>
      <w:bookmarkEnd w:id="26"/>
      <w:r w:rsidRPr="00ED2949">
        <w:rPr>
          <w:rFonts w:ascii="Times New Roman" w:hAnsi="Times New Roman" w:cs="Times New Roman"/>
          <w:sz w:val="20"/>
          <w:szCs w:val="20"/>
        </w:rPr>
        <w:t>3.1</w:t>
      </w:r>
      <w:bookmarkEnd w:id="27"/>
      <w:r w:rsidRPr="00507389">
        <w:rPr>
          <w:rFonts w:ascii="Times New Roman" w:hAnsi="Times New Roman" w:cs="Times New Roman"/>
          <w:sz w:val="20"/>
          <w:szCs w:val="20"/>
        </w:rPr>
        <w:t>.</w:t>
      </w:r>
      <w:r w:rsidRPr="00507389">
        <w:rPr>
          <w:rFonts w:ascii="Times New Roman" w:hAnsi="Times New Roman" w:cs="Times New Roman"/>
          <w:sz w:val="20"/>
          <w:szCs w:val="20"/>
        </w:rPr>
        <w:tab/>
      </w:r>
      <w:r w:rsidRPr="00ED2949">
        <w:rPr>
          <w:rFonts w:ascii="Times New Roman" w:hAnsi="Times New Roman" w:cs="Times New Roman"/>
          <w:sz w:val="20"/>
          <w:szCs w:val="20"/>
        </w:rPr>
        <w:t>Стоимость образовательных услуг в год составляет:</w:t>
      </w:r>
    </w:p>
    <w:p w14:paraId="2A508A8C" w14:textId="43132422" w:rsidR="00B21866" w:rsidRPr="00B21866" w:rsidRDefault="00577351" w:rsidP="00B21866">
      <w:pPr>
        <w:pStyle w:val="af5"/>
        <w:tabs>
          <w:tab w:val="left" w:pos="426"/>
          <w:tab w:val="left" w:pos="5103"/>
          <w:tab w:val="left" w:pos="9781"/>
        </w:tabs>
        <w:jc w:val="center"/>
        <w:rPr>
          <w:rFonts w:ascii="Times New Roman" w:hAnsi="Times New Roman" w:cs="Times New Roman"/>
          <w:sz w:val="20"/>
          <w:szCs w:val="20"/>
        </w:rPr>
      </w:pPr>
      <w:bookmarkStart w:id="28" w:name="stoim1"/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152FFDA" wp14:editId="4D486A10">
                <wp:simplePos x="0" y="0"/>
                <wp:positionH relativeFrom="column">
                  <wp:posOffset>34506</wp:posOffset>
                </wp:positionH>
                <wp:positionV relativeFrom="paragraph">
                  <wp:posOffset>137567</wp:posOffset>
                </wp:positionV>
                <wp:extent cx="6547449" cy="0"/>
                <wp:effectExtent l="0" t="0" r="25400" b="19050"/>
                <wp:wrapNone/>
                <wp:docPr id="1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7449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2.7pt;margin-top:10.85pt;width:515.5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" strokeweight=".5pt"/>
            </w:pict>
          </mc:Fallback>
        </mc:AlternateContent>
      </w:r>
      <w:bookmarkEnd w:id="28"/>
      <w:r w:rsidR="002731F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</w:t>
      </w:r>
      <w:r w:rsidR="00B2186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21866" w:rsidRPr="002731F9">
        <w:rPr>
          <w:rFonts w:ascii="Times New Roman" w:hAnsi="Times New Roman" w:cs="Times New Roman"/>
          <w:b/>
          <w:sz w:val="20"/>
          <w:szCs w:val="20"/>
        </w:rPr>
        <w:t>рублей</w:t>
      </w:r>
      <w:r w:rsidR="00C24F68" w:rsidRPr="002731F9">
        <w:rPr>
          <w:rFonts w:ascii="Times New Roman" w:hAnsi="Times New Roman" w:cs="Times New Roman"/>
          <w:b/>
          <w:sz w:val="20"/>
          <w:szCs w:val="20"/>
        </w:rPr>
        <w:t>.</w:t>
      </w:r>
    </w:p>
    <w:p w14:paraId="6EDFF3C6" w14:textId="28987D68" w:rsidR="00B21866" w:rsidRPr="00B51F13" w:rsidRDefault="00984A87" w:rsidP="006D35FB">
      <w:pPr>
        <w:pStyle w:val="af5"/>
        <w:tabs>
          <w:tab w:val="left" w:pos="426"/>
          <w:tab w:val="left" w:pos="5103"/>
          <w:tab w:val="left" w:pos="978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D2949">
        <w:rPr>
          <w:rFonts w:ascii="Times New Roman" w:hAnsi="Times New Roman" w:cs="Times New Roman"/>
          <w:sz w:val="20"/>
          <w:szCs w:val="20"/>
        </w:rPr>
        <w:t>Полная стоимость образовательных</w:t>
      </w:r>
      <w:r w:rsidR="00A0273F">
        <w:rPr>
          <w:rFonts w:ascii="Times New Roman" w:hAnsi="Times New Roman" w:cs="Times New Roman"/>
          <w:sz w:val="20"/>
          <w:szCs w:val="20"/>
        </w:rPr>
        <w:t xml:space="preserve"> </w:t>
      </w:r>
      <w:r w:rsidRPr="00ED2949">
        <w:rPr>
          <w:rFonts w:ascii="Times New Roman" w:hAnsi="Times New Roman" w:cs="Times New Roman"/>
          <w:sz w:val="20"/>
          <w:szCs w:val="20"/>
        </w:rPr>
        <w:t xml:space="preserve"> услуг за весь период обучения Обучающегося составляет</w:t>
      </w:r>
    </w:p>
    <w:p w14:paraId="2097E7BF" w14:textId="39A6A379" w:rsidR="00984A87" w:rsidRPr="00ED2949" w:rsidRDefault="00984A87" w:rsidP="00FE39D9">
      <w:pPr>
        <w:pStyle w:val="af5"/>
        <w:tabs>
          <w:tab w:val="left" w:pos="7655"/>
          <w:tab w:val="left" w:pos="7938"/>
          <w:tab w:val="left" w:pos="978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E39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E39D9" w:rsidRPr="00FE39D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</w:t>
      </w:r>
      <w:r w:rsidRPr="002A1914">
        <w:rPr>
          <w:rFonts w:ascii="Times New Roman" w:hAnsi="Times New Roman" w:cs="Times New Roman"/>
          <w:sz w:val="20"/>
          <w:szCs w:val="20"/>
        </w:rPr>
        <w:tab/>
      </w:r>
      <w:r w:rsidR="00B21866">
        <w:rPr>
          <w:rFonts w:ascii="Times New Roman" w:hAnsi="Times New Roman" w:cs="Times New Roman"/>
          <w:b/>
          <w:sz w:val="20"/>
          <w:szCs w:val="20"/>
        </w:rPr>
        <w:t>рублей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D2949">
        <w:rPr>
          <w:rFonts w:ascii="Times New Roman" w:hAnsi="Times New Roman" w:cs="Times New Roman"/>
          <w:sz w:val="20"/>
          <w:szCs w:val="20"/>
        </w:rPr>
        <w:t>(НДС не облагается).</w:t>
      </w:r>
    </w:p>
    <w:p w14:paraId="7EA244C1" w14:textId="77777777" w:rsidR="00984A87" w:rsidRPr="00ED2949" w:rsidRDefault="00577351" w:rsidP="00984A87">
      <w:pPr>
        <w:pStyle w:val="af5"/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34C4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303F67E" wp14:editId="5C784BD3">
                <wp:simplePos x="0" y="0"/>
                <wp:positionH relativeFrom="column">
                  <wp:posOffset>34506</wp:posOffset>
                </wp:positionH>
                <wp:positionV relativeFrom="paragraph">
                  <wp:posOffset>1342</wp:posOffset>
                </wp:positionV>
                <wp:extent cx="6546850" cy="0"/>
                <wp:effectExtent l="0" t="0" r="25400" b="19050"/>
                <wp:wrapNone/>
                <wp:docPr id="1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68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2.7pt;margin-top:.1pt;width:515.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" strokeweight=".5pt"/>
            </w:pict>
          </mc:Fallback>
        </mc:AlternateContent>
      </w:r>
      <w:r w:rsidR="00984A87" w:rsidRPr="00ED2949">
        <w:rPr>
          <w:rFonts w:ascii="Times New Roman" w:hAnsi="Times New Roman" w:cs="Times New Roman"/>
          <w:sz w:val="20"/>
          <w:szCs w:val="20"/>
        </w:rPr>
        <w:t>3.</w:t>
      </w:r>
      <w:r w:rsidR="0086216A" w:rsidRPr="0086216A">
        <w:rPr>
          <w:rFonts w:ascii="Times New Roman" w:hAnsi="Times New Roman" w:cs="Times New Roman"/>
          <w:sz w:val="20"/>
          <w:szCs w:val="20"/>
        </w:rPr>
        <w:t>2</w:t>
      </w:r>
      <w:r w:rsidR="00984A87" w:rsidRPr="00ED2949">
        <w:rPr>
          <w:rFonts w:ascii="Times New Roman" w:hAnsi="Times New Roman" w:cs="Times New Roman"/>
          <w:sz w:val="20"/>
          <w:szCs w:val="20"/>
        </w:rPr>
        <w:t>.</w:t>
      </w:r>
      <w:r w:rsidR="00984A87">
        <w:rPr>
          <w:rFonts w:ascii="Times New Roman" w:hAnsi="Times New Roman" w:cs="Times New Roman"/>
          <w:sz w:val="20"/>
          <w:szCs w:val="20"/>
        </w:rPr>
        <w:tab/>
      </w:r>
      <w:r w:rsidR="00984A87" w:rsidRPr="00ED2949">
        <w:rPr>
          <w:rFonts w:ascii="Times New Roman" w:hAnsi="Times New Roman" w:cs="Times New Roman"/>
          <w:sz w:val="20"/>
          <w:szCs w:val="20"/>
        </w:rPr>
        <w:t>Увеличение стоимости образовательных услуг после заключения настоящего Договора не допускается, за исключ</w:t>
      </w:r>
      <w:r w:rsidR="00984A87" w:rsidRPr="00ED2949">
        <w:rPr>
          <w:rFonts w:ascii="Times New Roman" w:hAnsi="Times New Roman" w:cs="Times New Roman"/>
          <w:sz w:val="20"/>
          <w:szCs w:val="20"/>
        </w:rPr>
        <w:t>е</w:t>
      </w:r>
      <w:r w:rsidR="00984A87" w:rsidRPr="00ED2949">
        <w:rPr>
          <w:rFonts w:ascii="Times New Roman" w:hAnsi="Times New Roman" w:cs="Times New Roman"/>
          <w:sz w:val="20"/>
          <w:szCs w:val="20"/>
        </w:rPr>
        <w:t xml:space="preserve">нием увеличения стоимости указанных услуг с </w:t>
      </w:r>
      <w:bookmarkStart w:id="29" w:name="_GoBack"/>
      <w:bookmarkEnd w:id="29"/>
      <w:r w:rsidR="00984A87" w:rsidRPr="00ED2949">
        <w:rPr>
          <w:rFonts w:ascii="Times New Roman" w:hAnsi="Times New Roman" w:cs="Times New Roman"/>
          <w:sz w:val="20"/>
          <w:szCs w:val="20"/>
        </w:rPr>
        <w:t>учетом уровня инфляции, предусмотренного основными характеристик</w:t>
      </w:r>
      <w:r w:rsidR="00984A87" w:rsidRPr="00ED2949">
        <w:rPr>
          <w:rFonts w:ascii="Times New Roman" w:hAnsi="Times New Roman" w:cs="Times New Roman"/>
          <w:sz w:val="20"/>
          <w:szCs w:val="20"/>
        </w:rPr>
        <w:t>а</w:t>
      </w:r>
      <w:r w:rsidR="00984A87" w:rsidRPr="00ED2949">
        <w:rPr>
          <w:rFonts w:ascii="Times New Roman" w:hAnsi="Times New Roman" w:cs="Times New Roman"/>
          <w:sz w:val="20"/>
          <w:szCs w:val="20"/>
        </w:rPr>
        <w:t>ми федерального бюджета на очередной финансовый год и плановый период.</w:t>
      </w:r>
    </w:p>
    <w:p w14:paraId="7FDE8BA4" w14:textId="48DA36B1" w:rsidR="00B907D7" w:rsidRPr="00663FFB" w:rsidRDefault="002731F9" w:rsidP="002731F9">
      <w:pPr>
        <w:pStyle w:val="af5"/>
        <w:tabs>
          <w:tab w:val="left" w:pos="426"/>
          <w:tab w:val="left" w:pos="9356"/>
        </w:tabs>
        <w:jc w:val="both"/>
        <w:rPr>
          <w:rFonts w:ascii="Times New Roman" w:hAnsi="Times New Roman" w:cs="Times New Roman"/>
          <w:sz w:val="20"/>
          <w:szCs w:val="20"/>
        </w:rPr>
      </w:pPr>
      <w:bookmarkStart w:id="30" w:name="sub_1032"/>
      <w:bookmarkStart w:id="31" w:name="summ_sem"/>
      <w:r w:rsidRPr="00663FF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F8F1490" wp14:editId="4EC29977">
                <wp:simplePos x="0" y="0"/>
                <wp:positionH relativeFrom="column">
                  <wp:posOffset>3614468</wp:posOffset>
                </wp:positionH>
                <wp:positionV relativeFrom="paragraph">
                  <wp:posOffset>279184</wp:posOffset>
                </wp:positionV>
                <wp:extent cx="3045124" cy="0"/>
                <wp:effectExtent l="0" t="0" r="22225" b="19050"/>
                <wp:wrapNone/>
                <wp:docPr id="1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5124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284.6pt;margin-top:22pt;width:239.7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" strokeweight=".5pt"/>
            </w:pict>
          </mc:Fallback>
        </mc:AlternateContent>
      </w:r>
      <w:bookmarkEnd w:id="31"/>
      <w:r w:rsidR="0086216A" w:rsidRPr="00663FFB">
        <w:rPr>
          <w:rFonts w:ascii="Times New Roman" w:hAnsi="Times New Roman" w:cs="Times New Roman"/>
          <w:sz w:val="20"/>
          <w:szCs w:val="20"/>
        </w:rPr>
        <w:t>3.3</w:t>
      </w:r>
      <w:r w:rsidR="00984A87" w:rsidRPr="00663FFB">
        <w:rPr>
          <w:rFonts w:ascii="Times New Roman" w:hAnsi="Times New Roman" w:cs="Times New Roman"/>
          <w:sz w:val="20"/>
          <w:szCs w:val="20"/>
        </w:rPr>
        <w:t>.</w:t>
      </w:r>
      <w:r w:rsidR="00984A87" w:rsidRPr="00663FFB">
        <w:rPr>
          <w:rFonts w:ascii="Times New Roman" w:hAnsi="Times New Roman" w:cs="Times New Roman"/>
          <w:sz w:val="20"/>
          <w:szCs w:val="20"/>
        </w:rPr>
        <w:tab/>
        <w:t xml:space="preserve">Оплата производится не позднее </w:t>
      </w:r>
      <w:r w:rsidR="0013060C" w:rsidRPr="002731F9">
        <w:rPr>
          <w:rFonts w:ascii="Times New Roman" w:hAnsi="Times New Roman" w:cs="Times New Roman"/>
          <w:sz w:val="20"/>
          <w:szCs w:val="20"/>
        </w:rPr>
        <w:t>15 дней</w:t>
      </w:r>
      <w:r w:rsidR="00B63AC5" w:rsidRPr="002731F9">
        <w:rPr>
          <w:rFonts w:ascii="Times New Roman" w:hAnsi="Times New Roman" w:cs="Times New Roman"/>
          <w:sz w:val="20"/>
          <w:szCs w:val="20"/>
        </w:rPr>
        <w:t xml:space="preserve"> с</w:t>
      </w:r>
      <w:r w:rsidR="0013060C" w:rsidRPr="002731F9">
        <w:rPr>
          <w:rFonts w:ascii="Times New Roman" w:hAnsi="Times New Roman" w:cs="Times New Roman"/>
          <w:sz w:val="20"/>
          <w:szCs w:val="20"/>
        </w:rPr>
        <w:t xml:space="preserve"> </w:t>
      </w:r>
      <w:r w:rsidR="00984A87" w:rsidRPr="002731F9">
        <w:rPr>
          <w:rFonts w:ascii="Times New Roman" w:hAnsi="Times New Roman" w:cs="Times New Roman"/>
          <w:sz w:val="20"/>
          <w:szCs w:val="20"/>
        </w:rPr>
        <w:t>начала очередного учебного семестра</w:t>
      </w:r>
      <w:r w:rsidR="00663FFB" w:rsidRPr="002731F9">
        <w:rPr>
          <w:rFonts w:ascii="Times New Roman" w:hAnsi="Times New Roman" w:cs="Times New Roman"/>
          <w:sz w:val="20"/>
          <w:szCs w:val="20"/>
        </w:rPr>
        <w:t xml:space="preserve"> (даты подписания настоящего </w:t>
      </w:r>
      <w:r w:rsidR="00150917" w:rsidRPr="002731F9">
        <w:rPr>
          <w:rFonts w:ascii="Times New Roman" w:hAnsi="Times New Roman" w:cs="Times New Roman"/>
          <w:sz w:val="20"/>
          <w:szCs w:val="20"/>
        </w:rPr>
        <w:t xml:space="preserve"> </w:t>
      </w:r>
      <w:r w:rsidR="00A15125" w:rsidRPr="00A15125">
        <w:rPr>
          <w:rFonts w:ascii="Times New Roman" w:hAnsi="Times New Roman" w:cs="Times New Roman"/>
          <w:sz w:val="20"/>
          <w:szCs w:val="20"/>
        </w:rPr>
        <w:br/>
      </w:r>
      <w:r w:rsidR="00663FFB" w:rsidRPr="002731F9">
        <w:rPr>
          <w:rFonts w:ascii="Times New Roman" w:hAnsi="Times New Roman" w:cs="Times New Roman"/>
          <w:sz w:val="20"/>
          <w:szCs w:val="20"/>
        </w:rPr>
        <w:t>Д</w:t>
      </w:r>
      <w:r w:rsidR="00663FFB" w:rsidRPr="002731F9">
        <w:rPr>
          <w:rFonts w:ascii="Times New Roman" w:hAnsi="Times New Roman" w:cs="Times New Roman"/>
          <w:sz w:val="20"/>
          <w:szCs w:val="20"/>
        </w:rPr>
        <w:t>о</w:t>
      </w:r>
      <w:r w:rsidR="00663FFB" w:rsidRPr="002731F9">
        <w:rPr>
          <w:rFonts w:ascii="Times New Roman" w:hAnsi="Times New Roman" w:cs="Times New Roman"/>
          <w:sz w:val="20"/>
          <w:szCs w:val="20"/>
        </w:rPr>
        <w:t>говора)</w:t>
      </w:r>
      <w:r w:rsidR="00984A87" w:rsidRPr="00663FFB">
        <w:rPr>
          <w:rFonts w:ascii="Times New Roman" w:hAnsi="Times New Roman" w:cs="Times New Roman"/>
          <w:sz w:val="20"/>
          <w:szCs w:val="20"/>
        </w:rPr>
        <w:t>, согласно утвержденному учебному плану, в сумме</w:t>
      </w:r>
      <w:r w:rsidR="00B21866" w:rsidRPr="00663FFB">
        <w:rPr>
          <w:rFonts w:ascii="Times New Roman" w:hAnsi="Times New Roman" w:cs="Times New Roman"/>
          <w:sz w:val="20"/>
          <w:szCs w:val="20"/>
        </w:rPr>
        <w:t xml:space="preserve"> </w:t>
      </w:r>
      <w:r w:rsidR="00B87DEC" w:rsidRPr="00FE39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E39D9" w:rsidRPr="00FE39D9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2731F9">
        <w:rPr>
          <w:rFonts w:ascii="Times New Roman" w:hAnsi="Times New Roman" w:cs="Times New Roman"/>
          <w:sz w:val="20"/>
          <w:szCs w:val="20"/>
        </w:rPr>
        <w:tab/>
      </w:r>
      <w:r w:rsidR="00B87DEC" w:rsidRPr="002731F9">
        <w:rPr>
          <w:rFonts w:ascii="Times New Roman" w:hAnsi="Times New Roman" w:cs="Times New Roman"/>
          <w:sz w:val="20"/>
          <w:szCs w:val="20"/>
        </w:rPr>
        <w:t>руб</w:t>
      </w:r>
      <w:r w:rsidR="00C24F68" w:rsidRPr="002731F9">
        <w:rPr>
          <w:rFonts w:ascii="Times New Roman" w:hAnsi="Times New Roman" w:cs="Times New Roman"/>
          <w:sz w:val="20"/>
          <w:szCs w:val="20"/>
        </w:rPr>
        <w:t>.</w:t>
      </w:r>
      <w:r w:rsidR="00B87DEC" w:rsidRPr="002731F9">
        <w:rPr>
          <w:rFonts w:ascii="Times New Roman" w:hAnsi="Times New Roman" w:cs="Times New Roman"/>
          <w:sz w:val="20"/>
          <w:szCs w:val="20"/>
        </w:rPr>
        <w:t xml:space="preserve"> </w:t>
      </w:r>
      <w:r w:rsidRPr="002731F9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r w:rsidR="00B87DEC" w:rsidRPr="002731F9">
        <w:rPr>
          <w:rFonts w:ascii="Times New Roman" w:hAnsi="Times New Roman" w:cs="Times New Roman"/>
          <w:sz w:val="20"/>
          <w:szCs w:val="20"/>
        </w:rPr>
        <w:t>коп.</w:t>
      </w:r>
      <w:r w:rsidR="00B907D7" w:rsidRPr="00663FF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46AB51" w14:textId="7B477849" w:rsidR="00984A87" w:rsidRPr="00663FFB" w:rsidRDefault="00984A87" w:rsidP="00663FFB">
      <w:pPr>
        <w:pStyle w:val="af5"/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63FFB">
        <w:rPr>
          <w:rFonts w:ascii="Times New Roman" w:hAnsi="Times New Roman" w:cs="Times New Roman"/>
          <w:sz w:val="20"/>
          <w:szCs w:val="20"/>
        </w:rPr>
        <w:t xml:space="preserve">за семестр за наличный расчет (в безналичном порядке на счет ТПУ, указанный в  </w:t>
      </w:r>
      <w:hyperlink w:anchor="sub_1008" w:history="1">
        <w:r w:rsidRPr="00FE39D9">
          <w:rPr>
            <w:rFonts w:ascii="Times New Roman" w:hAnsi="Times New Roman" w:cs="Times New Roman"/>
            <w:sz w:val="20"/>
            <w:szCs w:val="20"/>
          </w:rPr>
          <w:t>разделе</w:t>
        </w:r>
      </w:hyperlink>
      <w:r w:rsidRPr="00FE39D9">
        <w:rPr>
          <w:rFonts w:ascii="Times New Roman" w:hAnsi="Times New Roman" w:cs="Times New Roman"/>
          <w:sz w:val="20"/>
          <w:szCs w:val="20"/>
        </w:rPr>
        <w:t xml:space="preserve"> 8</w:t>
      </w:r>
      <w:r w:rsidRPr="00663FFB">
        <w:rPr>
          <w:rFonts w:ascii="Times New Roman" w:hAnsi="Times New Roman" w:cs="Times New Roman"/>
          <w:szCs w:val="20"/>
        </w:rPr>
        <w:t xml:space="preserve"> </w:t>
      </w:r>
      <w:r w:rsidRPr="00663FFB">
        <w:rPr>
          <w:rFonts w:ascii="Times New Roman" w:hAnsi="Times New Roman" w:cs="Times New Roman"/>
          <w:sz w:val="20"/>
          <w:szCs w:val="20"/>
        </w:rPr>
        <w:t>настоящего Договора).</w:t>
      </w:r>
    </w:p>
    <w:p w14:paraId="6A26F4DA" w14:textId="77777777" w:rsidR="00984A87" w:rsidRPr="00ED2949" w:rsidRDefault="00984A87" w:rsidP="00547D32">
      <w:pPr>
        <w:widowControl w:val="0"/>
        <w:tabs>
          <w:tab w:val="right" w:pos="10000"/>
        </w:tabs>
        <w:autoSpaceDE w:val="0"/>
        <w:autoSpaceDN w:val="0"/>
        <w:adjustRightInd w:val="0"/>
        <w:jc w:val="center"/>
        <w:rPr>
          <w:sz w:val="20"/>
        </w:rPr>
      </w:pPr>
      <w:bookmarkStart w:id="32" w:name="sub_1004"/>
      <w:bookmarkEnd w:id="30"/>
      <w:r w:rsidRPr="00ED2949">
        <w:rPr>
          <w:rStyle w:val="af3"/>
          <w:sz w:val="20"/>
        </w:rPr>
        <w:t>4. Порядок изменения и расторжения Договора</w:t>
      </w:r>
    </w:p>
    <w:p w14:paraId="738C3266" w14:textId="77777777" w:rsidR="00984A87" w:rsidRPr="00ED2949" w:rsidRDefault="00984A87" w:rsidP="005B79E5">
      <w:pPr>
        <w:tabs>
          <w:tab w:val="left" w:pos="426"/>
        </w:tabs>
        <w:autoSpaceDE w:val="0"/>
        <w:autoSpaceDN w:val="0"/>
        <w:adjustRightInd w:val="0"/>
        <w:spacing w:line="228" w:lineRule="auto"/>
        <w:jc w:val="both"/>
        <w:rPr>
          <w:sz w:val="20"/>
        </w:rPr>
      </w:pPr>
      <w:bookmarkStart w:id="33" w:name="sub_1041"/>
      <w:bookmarkEnd w:id="32"/>
      <w:r w:rsidRPr="00ED2949">
        <w:rPr>
          <w:sz w:val="20"/>
        </w:rPr>
        <w:t>4.1.</w:t>
      </w:r>
      <w:r>
        <w:rPr>
          <w:sz w:val="20"/>
        </w:rPr>
        <w:tab/>
      </w:r>
      <w:r w:rsidRPr="00763965">
        <w:rPr>
          <w:color w:val="000000"/>
          <w:sz w:val="20"/>
        </w:rPr>
        <w:t>Условия</w:t>
      </w:r>
      <w:r w:rsidRPr="00ED2949">
        <w:rPr>
          <w:sz w:val="20"/>
        </w:rPr>
        <w:t xml:space="preserve">, на которых заключен настоящий Договор, могут быть </w:t>
      </w:r>
      <w:bookmarkEnd w:id="33"/>
      <w:r w:rsidRPr="00ED2949">
        <w:rPr>
          <w:sz w:val="20"/>
        </w:rPr>
        <w:t>изменены по соглашению Сторон или в соотве</w:t>
      </w:r>
      <w:r w:rsidRPr="00ED2949">
        <w:rPr>
          <w:sz w:val="20"/>
        </w:rPr>
        <w:t>т</w:t>
      </w:r>
      <w:r w:rsidRPr="00ED2949">
        <w:rPr>
          <w:sz w:val="20"/>
        </w:rPr>
        <w:t xml:space="preserve">ствии </w:t>
      </w:r>
      <w:r w:rsidRPr="004D798D">
        <w:rPr>
          <w:sz w:val="20"/>
        </w:rPr>
        <w:t xml:space="preserve">с </w:t>
      </w:r>
      <w:r w:rsidRPr="004D798D">
        <w:rPr>
          <w:rStyle w:val="af4"/>
          <w:color w:val="auto"/>
          <w:sz w:val="20"/>
        </w:rPr>
        <w:t>законодательством</w:t>
      </w:r>
      <w:r w:rsidRPr="00ED2949">
        <w:rPr>
          <w:sz w:val="20"/>
        </w:rPr>
        <w:t xml:space="preserve"> Российской Федерации.</w:t>
      </w:r>
    </w:p>
    <w:p w14:paraId="64765FC6" w14:textId="77777777" w:rsidR="00984A87" w:rsidRPr="00ED2949" w:rsidRDefault="00984A87" w:rsidP="006F592B">
      <w:pPr>
        <w:tabs>
          <w:tab w:val="left" w:pos="426"/>
        </w:tabs>
        <w:autoSpaceDE w:val="0"/>
        <w:autoSpaceDN w:val="0"/>
        <w:adjustRightInd w:val="0"/>
        <w:spacing w:line="228" w:lineRule="auto"/>
        <w:rPr>
          <w:sz w:val="20"/>
        </w:rPr>
      </w:pPr>
      <w:bookmarkStart w:id="34" w:name="sub_1042"/>
      <w:r w:rsidRPr="00ED2949">
        <w:rPr>
          <w:sz w:val="20"/>
        </w:rPr>
        <w:t>4.2.</w:t>
      </w:r>
      <w:r>
        <w:rPr>
          <w:sz w:val="20"/>
        </w:rPr>
        <w:tab/>
      </w:r>
      <w:r w:rsidRPr="00763965">
        <w:rPr>
          <w:color w:val="000000"/>
          <w:sz w:val="20"/>
        </w:rPr>
        <w:t>Настоящий</w:t>
      </w:r>
      <w:r w:rsidRPr="00ED2949">
        <w:rPr>
          <w:sz w:val="20"/>
        </w:rPr>
        <w:t xml:space="preserve"> Договор может быть расторгнут по соглашению Сторон.</w:t>
      </w:r>
    </w:p>
    <w:p w14:paraId="2C451E59" w14:textId="77777777" w:rsidR="00984A87" w:rsidRPr="00764432" w:rsidRDefault="00984A87" w:rsidP="005B79E5">
      <w:pPr>
        <w:tabs>
          <w:tab w:val="left" w:pos="426"/>
        </w:tabs>
        <w:autoSpaceDE w:val="0"/>
        <w:autoSpaceDN w:val="0"/>
        <w:adjustRightInd w:val="0"/>
        <w:spacing w:line="228" w:lineRule="auto"/>
        <w:jc w:val="both"/>
        <w:rPr>
          <w:spacing w:val="-4"/>
          <w:sz w:val="20"/>
        </w:rPr>
      </w:pPr>
      <w:bookmarkStart w:id="35" w:name="sub_1043"/>
      <w:bookmarkEnd w:id="34"/>
      <w:r w:rsidRPr="00ED2949">
        <w:rPr>
          <w:sz w:val="20"/>
        </w:rPr>
        <w:t>4.3.</w:t>
      </w:r>
      <w:bookmarkEnd w:id="35"/>
      <w:r>
        <w:rPr>
          <w:sz w:val="20"/>
        </w:rPr>
        <w:tab/>
      </w:r>
      <w:r w:rsidRPr="00764432">
        <w:rPr>
          <w:color w:val="000000"/>
          <w:spacing w:val="-4"/>
          <w:sz w:val="20"/>
        </w:rPr>
        <w:t>Настоящий</w:t>
      </w:r>
      <w:r w:rsidRPr="00764432">
        <w:rPr>
          <w:spacing w:val="-4"/>
          <w:sz w:val="20"/>
        </w:rPr>
        <w:t xml:space="preserve"> Договор может быть расторгнут по инициативе ТПУ в одностороннем порядке в следующих случаях:</w:t>
      </w:r>
    </w:p>
    <w:p w14:paraId="72AA19FD" w14:textId="77777777" w:rsidR="00984A87" w:rsidRPr="00ED2949" w:rsidRDefault="00984A87" w:rsidP="006F592B">
      <w:pPr>
        <w:pStyle w:val="af7"/>
        <w:numPr>
          <w:ilvl w:val="2"/>
          <w:numId w:val="14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line="228" w:lineRule="auto"/>
        <w:ind w:left="284" w:firstLine="0"/>
        <w:jc w:val="both"/>
        <w:rPr>
          <w:sz w:val="20"/>
        </w:rPr>
      </w:pPr>
      <w:r w:rsidRPr="00ED2949">
        <w:rPr>
          <w:sz w:val="20"/>
        </w:rPr>
        <w:t>Применение к обучающемуся отчисления из университета как меры дисциплинарного взыскания.</w:t>
      </w:r>
    </w:p>
    <w:p w14:paraId="02B40111" w14:textId="77777777" w:rsidR="00984A87" w:rsidRDefault="00984A87" w:rsidP="006F592B">
      <w:pPr>
        <w:pStyle w:val="af7"/>
        <w:numPr>
          <w:ilvl w:val="2"/>
          <w:numId w:val="14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line="228" w:lineRule="auto"/>
        <w:ind w:left="284" w:firstLine="0"/>
        <w:jc w:val="both"/>
        <w:rPr>
          <w:sz w:val="20"/>
        </w:rPr>
      </w:pPr>
      <w:r w:rsidRPr="00763965">
        <w:rPr>
          <w:sz w:val="20"/>
        </w:rPr>
        <w:t>Невыполнение обучающимся обязанностей по добросовестному освоению образовательной программы (части образовательной программы) и выполнению учебного плана.</w:t>
      </w:r>
    </w:p>
    <w:p w14:paraId="4E9989EB" w14:textId="77777777" w:rsidR="00984A87" w:rsidRPr="00763965" w:rsidRDefault="00984A87" w:rsidP="006F592B">
      <w:pPr>
        <w:pStyle w:val="af7"/>
        <w:numPr>
          <w:ilvl w:val="2"/>
          <w:numId w:val="14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line="228" w:lineRule="auto"/>
        <w:ind w:left="284" w:firstLine="0"/>
        <w:jc w:val="both"/>
        <w:rPr>
          <w:sz w:val="20"/>
        </w:rPr>
      </w:pPr>
      <w:r w:rsidRPr="00763965">
        <w:rPr>
          <w:sz w:val="20"/>
        </w:rPr>
        <w:t>Установление нарушения порядка приема в ТПУ, повлекшего по вине обучающегося его незаконное зачисл</w:t>
      </w:r>
      <w:r w:rsidRPr="00763965">
        <w:rPr>
          <w:sz w:val="20"/>
        </w:rPr>
        <w:t>е</w:t>
      </w:r>
      <w:r w:rsidRPr="00763965">
        <w:rPr>
          <w:sz w:val="20"/>
        </w:rPr>
        <w:t>ние в ТПУ.</w:t>
      </w:r>
    </w:p>
    <w:p w14:paraId="734CE4AC" w14:textId="77777777" w:rsidR="00984A87" w:rsidRPr="00ED2949" w:rsidRDefault="00984A87" w:rsidP="006F592B">
      <w:pPr>
        <w:pStyle w:val="af7"/>
        <w:numPr>
          <w:ilvl w:val="2"/>
          <w:numId w:val="15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line="228" w:lineRule="auto"/>
        <w:ind w:left="284" w:firstLine="0"/>
        <w:jc w:val="both"/>
        <w:rPr>
          <w:sz w:val="20"/>
        </w:rPr>
      </w:pPr>
      <w:r w:rsidRPr="00ED2949">
        <w:rPr>
          <w:sz w:val="20"/>
        </w:rPr>
        <w:t>Просрочка оплаты стоимости образовательных услуг.</w:t>
      </w:r>
    </w:p>
    <w:p w14:paraId="67ED8554" w14:textId="77777777" w:rsidR="00984A87" w:rsidRPr="00ED2949" w:rsidRDefault="00984A87" w:rsidP="006F592B">
      <w:pPr>
        <w:pStyle w:val="af7"/>
        <w:numPr>
          <w:ilvl w:val="2"/>
          <w:numId w:val="15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line="228" w:lineRule="auto"/>
        <w:ind w:left="284" w:firstLine="0"/>
        <w:jc w:val="both"/>
        <w:rPr>
          <w:sz w:val="20"/>
        </w:rPr>
      </w:pPr>
      <w:r w:rsidRPr="00ED2949">
        <w:rPr>
          <w:sz w:val="20"/>
        </w:rPr>
        <w:t>Невозможность надлежащего исполнения обязательств по оказанию платных образовательных услуг всле</w:t>
      </w:r>
      <w:r w:rsidRPr="00ED2949">
        <w:rPr>
          <w:sz w:val="20"/>
        </w:rPr>
        <w:t>д</w:t>
      </w:r>
      <w:r w:rsidRPr="00ED2949">
        <w:rPr>
          <w:sz w:val="20"/>
        </w:rPr>
        <w:t>ствие действий (бездействия) обучающегося.</w:t>
      </w:r>
    </w:p>
    <w:p w14:paraId="1E20E89F" w14:textId="77777777" w:rsidR="00984A87" w:rsidRPr="00ED2949" w:rsidRDefault="00984A87" w:rsidP="006F592B">
      <w:pPr>
        <w:pStyle w:val="af5"/>
        <w:tabs>
          <w:tab w:val="left" w:pos="426"/>
        </w:tabs>
        <w:spacing w:line="228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6" w:name="sub_1044"/>
      <w:r w:rsidRPr="00ED2949">
        <w:rPr>
          <w:rFonts w:ascii="Times New Roman" w:hAnsi="Times New Roman" w:cs="Times New Roman"/>
          <w:sz w:val="20"/>
          <w:szCs w:val="20"/>
        </w:rPr>
        <w:t>4.4.</w:t>
      </w:r>
      <w:r w:rsidRPr="00ED2949">
        <w:rPr>
          <w:rFonts w:ascii="Times New Roman" w:hAnsi="Times New Roman" w:cs="Times New Roman"/>
          <w:sz w:val="20"/>
          <w:szCs w:val="20"/>
        </w:rPr>
        <w:tab/>
        <w:t>Действие настоящего Договора прекращается досрочно:</w:t>
      </w:r>
    </w:p>
    <w:bookmarkEnd w:id="36"/>
    <w:p w14:paraId="6F88CDF6" w14:textId="77777777" w:rsidR="00984A87" w:rsidRPr="00ED2949" w:rsidRDefault="00984A87" w:rsidP="006F592B">
      <w:pPr>
        <w:pStyle w:val="af5"/>
        <w:numPr>
          <w:ilvl w:val="2"/>
          <w:numId w:val="16"/>
        </w:numPr>
        <w:tabs>
          <w:tab w:val="left" w:pos="284"/>
          <w:tab w:val="left" w:pos="709"/>
          <w:tab w:val="left" w:pos="851"/>
        </w:tabs>
        <w:spacing w:line="228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D2949">
        <w:rPr>
          <w:rFonts w:ascii="Times New Roman" w:hAnsi="Times New Roman" w:cs="Times New Roman"/>
          <w:sz w:val="20"/>
          <w:szCs w:val="20"/>
        </w:rPr>
        <w:t>По инициативе Обучающегося или родителей (законных представителей) несовершеннолетнего Обучающег</w:t>
      </w:r>
      <w:r w:rsidRPr="00ED2949">
        <w:rPr>
          <w:rFonts w:ascii="Times New Roman" w:hAnsi="Times New Roman" w:cs="Times New Roman"/>
          <w:sz w:val="20"/>
          <w:szCs w:val="20"/>
        </w:rPr>
        <w:t>о</w:t>
      </w:r>
      <w:r w:rsidRPr="00ED2949">
        <w:rPr>
          <w:rFonts w:ascii="Times New Roman" w:hAnsi="Times New Roman" w:cs="Times New Roman"/>
          <w:sz w:val="20"/>
          <w:szCs w:val="20"/>
        </w:rPr>
        <w:t>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14:paraId="6E524B07" w14:textId="77777777" w:rsidR="00984A87" w:rsidRDefault="00984A87" w:rsidP="006F592B">
      <w:pPr>
        <w:pStyle w:val="af5"/>
        <w:numPr>
          <w:ilvl w:val="2"/>
          <w:numId w:val="16"/>
        </w:numPr>
        <w:tabs>
          <w:tab w:val="left" w:pos="284"/>
          <w:tab w:val="left" w:pos="709"/>
          <w:tab w:val="left" w:pos="851"/>
        </w:tabs>
        <w:spacing w:line="228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D2949">
        <w:rPr>
          <w:rFonts w:ascii="Times New Roman" w:hAnsi="Times New Roman" w:cs="Times New Roman"/>
          <w:sz w:val="20"/>
          <w:szCs w:val="20"/>
        </w:rPr>
        <w:t>По обстоятельствам, не зависящим от воли Обучающегося или родителей (законных представителей) несове</w:t>
      </w:r>
      <w:r w:rsidRPr="00ED2949">
        <w:rPr>
          <w:rFonts w:ascii="Times New Roman" w:hAnsi="Times New Roman" w:cs="Times New Roman"/>
          <w:sz w:val="20"/>
          <w:szCs w:val="20"/>
        </w:rPr>
        <w:t>р</w:t>
      </w:r>
      <w:r w:rsidRPr="00ED2949">
        <w:rPr>
          <w:rFonts w:ascii="Times New Roman" w:hAnsi="Times New Roman" w:cs="Times New Roman"/>
          <w:sz w:val="20"/>
          <w:szCs w:val="20"/>
        </w:rPr>
        <w:t>шеннолетнего Обучающегося и ТПУ, в том числе в случае ликвидации ТПУ.</w:t>
      </w:r>
    </w:p>
    <w:p w14:paraId="661544B3" w14:textId="1794C522" w:rsidR="009A73B9" w:rsidRPr="009A73B9" w:rsidRDefault="001821C7" w:rsidP="009A73B9">
      <w:pPr>
        <w:tabs>
          <w:tab w:val="left" w:pos="851"/>
        </w:tabs>
        <w:ind w:left="284"/>
        <w:jc w:val="both"/>
        <w:rPr>
          <w:sz w:val="20"/>
        </w:rPr>
      </w:pPr>
      <w:r>
        <w:rPr>
          <w:sz w:val="20"/>
        </w:rPr>
        <w:t>4.4.3.</w:t>
      </w:r>
      <w:r>
        <w:rPr>
          <w:sz w:val="20"/>
        </w:rPr>
        <w:tab/>
      </w:r>
      <w:r w:rsidR="009A73B9" w:rsidRPr="009A73B9">
        <w:rPr>
          <w:sz w:val="20"/>
        </w:rPr>
        <w:t>В случае, если Обучающийся зачислен на основании справки (временного документа об образовании), то п</w:t>
      </w:r>
      <w:r w:rsidR="009A73B9" w:rsidRPr="009A73B9">
        <w:rPr>
          <w:sz w:val="20"/>
        </w:rPr>
        <w:t>о</w:t>
      </w:r>
      <w:r w:rsidR="009A73B9" w:rsidRPr="009A73B9">
        <w:rPr>
          <w:sz w:val="20"/>
        </w:rPr>
        <w:t xml:space="preserve">следний обязан предоставить документ об образовании в </w:t>
      </w:r>
      <w:r w:rsidR="006C0FF3" w:rsidRPr="009A73B9">
        <w:rPr>
          <w:sz w:val="20"/>
        </w:rPr>
        <w:t>течени</w:t>
      </w:r>
      <w:r w:rsidR="006C0FF3">
        <w:rPr>
          <w:sz w:val="20"/>
        </w:rPr>
        <w:t>е</w:t>
      </w:r>
      <w:r w:rsidR="006C0FF3" w:rsidRPr="009A73B9">
        <w:rPr>
          <w:sz w:val="20"/>
        </w:rPr>
        <w:t xml:space="preserve"> </w:t>
      </w:r>
      <w:r w:rsidR="009A73B9" w:rsidRPr="009A73B9">
        <w:rPr>
          <w:sz w:val="20"/>
        </w:rPr>
        <w:t xml:space="preserve">1 учебного (одного) года. При </w:t>
      </w:r>
      <w:r w:rsidR="00B34C5F" w:rsidRPr="009A73B9">
        <w:rPr>
          <w:sz w:val="20"/>
        </w:rPr>
        <w:t>непредставлении</w:t>
      </w:r>
      <w:r w:rsidR="009A73B9" w:rsidRPr="009A73B9">
        <w:rPr>
          <w:sz w:val="20"/>
        </w:rPr>
        <w:t xml:space="preserve"> д</w:t>
      </w:r>
      <w:r w:rsidR="009A73B9" w:rsidRPr="009A73B9">
        <w:rPr>
          <w:sz w:val="20"/>
        </w:rPr>
        <w:t>о</w:t>
      </w:r>
      <w:r w:rsidR="009A73B9" w:rsidRPr="009A73B9">
        <w:rPr>
          <w:sz w:val="20"/>
        </w:rPr>
        <w:t>кумента об образовании в течени</w:t>
      </w:r>
      <w:r w:rsidR="00B34C5F">
        <w:rPr>
          <w:sz w:val="20"/>
        </w:rPr>
        <w:t>е</w:t>
      </w:r>
      <w:r w:rsidR="009A73B9" w:rsidRPr="009A73B9">
        <w:rPr>
          <w:sz w:val="20"/>
        </w:rPr>
        <w:t xml:space="preserve"> указанного срока, ТПУ имеет право отчислить Обучающегося в одностороннем п</w:t>
      </w:r>
      <w:r w:rsidR="009A73B9" w:rsidRPr="009A73B9">
        <w:rPr>
          <w:sz w:val="20"/>
        </w:rPr>
        <w:t>о</w:t>
      </w:r>
      <w:r w:rsidR="009A73B9" w:rsidRPr="009A73B9">
        <w:rPr>
          <w:sz w:val="20"/>
        </w:rPr>
        <w:t>рядке.</w:t>
      </w:r>
    </w:p>
    <w:p w14:paraId="58F97C4A" w14:textId="77777777" w:rsidR="00984A87" w:rsidRPr="00763965" w:rsidRDefault="00984A87" w:rsidP="006F592B">
      <w:pPr>
        <w:pStyle w:val="af5"/>
        <w:numPr>
          <w:ilvl w:val="1"/>
          <w:numId w:val="16"/>
        </w:numPr>
        <w:tabs>
          <w:tab w:val="left" w:pos="426"/>
        </w:tabs>
        <w:spacing w:line="228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bookmarkStart w:id="37" w:name="sub_1045"/>
      <w:r w:rsidRPr="00763965">
        <w:rPr>
          <w:rFonts w:ascii="Times New Roman" w:hAnsi="Times New Roman" w:cs="Times New Roman"/>
          <w:sz w:val="20"/>
          <w:szCs w:val="20"/>
        </w:rPr>
        <w:t xml:space="preserve">ТПУ вправе отказаться от исполнения обязательств по </w:t>
      </w:r>
      <w:bookmarkEnd w:id="37"/>
      <w:r w:rsidRPr="00763965">
        <w:rPr>
          <w:rFonts w:ascii="Times New Roman" w:hAnsi="Times New Roman" w:cs="Times New Roman"/>
          <w:sz w:val="20"/>
          <w:szCs w:val="20"/>
        </w:rPr>
        <w:t>Договору при условии полного возмещения Обучающемуся убытков.</w:t>
      </w:r>
    </w:p>
    <w:p w14:paraId="762206FC" w14:textId="77777777" w:rsidR="00984A87" w:rsidRPr="00ED2949" w:rsidRDefault="00984A87" w:rsidP="00A0273F">
      <w:pPr>
        <w:pStyle w:val="af5"/>
        <w:numPr>
          <w:ilvl w:val="1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bookmarkStart w:id="38" w:name="sub_1046"/>
      <w:r w:rsidRPr="00ED2949">
        <w:rPr>
          <w:rFonts w:ascii="Times New Roman" w:hAnsi="Times New Roman" w:cs="Times New Roman"/>
          <w:sz w:val="20"/>
          <w:szCs w:val="20"/>
        </w:rPr>
        <w:t xml:space="preserve">Обучающийся вправе отказаться от исполнения настоящего Договора </w:t>
      </w:r>
      <w:bookmarkEnd w:id="38"/>
      <w:r w:rsidRPr="00ED2949">
        <w:rPr>
          <w:rFonts w:ascii="Times New Roman" w:hAnsi="Times New Roman" w:cs="Times New Roman"/>
          <w:sz w:val="20"/>
          <w:szCs w:val="20"/>
        </w:rPr>
        <w:t>при условии оплаты ТПУ фактически пон</w:t>
      </w:r>
      <w:r w:rsidRPr="00ED2949">
        <w:rPr>
          <w:rFonts w:ascii="Times New Roman" w:hAnsi="Times New Roman" w:cs="Times New Roman"/>
          <w:sz w:val="20"/>
          <w:szCs w:val="20"/>
        </w:rPr>
        <w:t>е</w:t>
      </w:r>
      <w:r w:rsidRPr="00ED2949">
        <w:rPr>
          <w:rFonts w:ascii="Times New Roman" w:hAnsi="Times New Roman" w:cs="Times New Roman"/>
          <w:sz w:val="20"/>
          <w:szCs w:val="20"/>
        </w:rPr>
        <w:t>сенных им расходов.</w:t>
      </w:r>
    </w:p>
    <w:p w14:paraId="1272E52A" w14:textId="77777777" w:rsidR="00984A87" w:rsidRPr="00ED2949" w:rsidRDefault="00984A87" w:rsidP="00A0273F">
      <w:pPr>
        <w:pStyle w:val="af5"/>
        <w:jc w:val="center"/>
        <w:rPr>
          <w:rFonts w:ascii="Times New Roman" w:hAnsi="Times New Roman" w:cs="Times New Roman"/>
          <w:sz w:val="20"/>
          <w:szCs w:val="20"/>
        </w:rPr>
      </w:pPr>
      <w:bookmarkStart w:id="39" w:name="sub_1005"/>
      <w:r w:rsidRPr="00ED2949">
        <w:rPr>
          <w:rStyle w:val="af3"/>
          <w:rFonts w:ascii="Times New Roman" w:hAnsi="Times New Roman" w:cs="Times New Roman"/>
          <w:sz w:val="20"/>
          <w:szCs w:val="20"/>
        </w:rPr>
        <w:t>5. Ответственность ТПУ, Заказчика и Обучающегося</w:t>
      </w:r>
    </w:p>
    <w:p w14:paraId="5CCE3A39" w14:textId="77777777" w:rsidR="00984A87" w:rsidRPr="00ED2949" w:rsidRDefault="00984A87" w:rsidP="006F592B">
      <w:pPr>
        <w:pStyle w:val="af5"/>
        <w:tabs>
          <w:tab w:val="left" w:pos="426"/>
        </w:tabs>
        <w:spacing w:line="228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0" w:name="sub_1051"/>
      <w:bookmarkEnd w:id="39"/>
      <w:r w:rsidRPr="00ED2949">
        <w:rPr>
          <w:rFonts w:ascii="Times New Roman" w:hAnsi="Times New Roman" w:cs="Times New Roman"/>
          <w:sz w:val="20"/>
          <w:szCs w:val="20"/>
        </w:rPr>
        <w:t>5.1.</w:t>
      </w:r>
      <w:r>
        <w:rPr>
          <w:rFonts w:ascii="Times New Roman" w:hAnsi="Times New Roman" w:cs="Times New Roman"/>
          <w:sz w:val="20"/>
          <w:szCs w:val="20"/>
        </w:rPr>
        <w:tab/>
      </w:r>
      <w:r w:rsidRPr="00ED2949">
        <w:rPr>
          <w:rFonts w:ascii="Times New Roman" w:hAnsi="Times New Roman" w:cs="Times New Roman"/>
          <w:sz w:val="20"/>
          <w:szCs w:val="20"/>
        </w:rPr>
        <w:t xml:space="preserve">За неисполнение или ненадлежащее исполнение своих обязательств </w:t>
      </w:r>
      <w:bookmarkEnd w:id="40"/>
      <w:r w:rsidRPr="00ED2949">
        <w:rPr>
          <w:rFonts w:ascii="Times New Roman" w:hAnsi="Times New Roman" w:cs="Times New Roman"/>
          <w:sz w:val="20"/>
          <w:szCs w:val="20"/>
        </w:rPr>
        <w:t xml:space="preserve">по Договору Стороны несут ответственность, предусмотренную </w:t>
      </w:r>
      <w:r w:rsidRPr="004D798D">
        <w:rPr>
          <w:rStyle w:val="af4"/>
          <w:rFonts w:ascii="Times New Roman" w:hAnsi="Times New Roman" w:cs="Times New Roman"/>
          <w:color w:val="auto"/>
          <w:sz w:val="20"/>
          <w:szCs w:val="20"/>
        </w:rPr>
        <w:t>законодательством</w:t>
      </w:r>
      <w:r w:rsidRPr="00ED2949">
        <w:rPr>
          <w:rFonts w:ascii="Times New Roman" w:hAnsi="Times New Roman" w:cs="Times New Roman"/>
          <w:sz w:val="20"/>
          <w:szCs w:val="20"/>
        </w:rPr>
        <w:t xml:space="preserve"> Российской Федерации и настоящим Договором.</w:t>
      </w:r>
    </w:p>
    <w:p w14:paraId="6E9C7EDC" w14:textId="77777777" w:rsidR="00984A87" w:rsidRPr="00ED2949" w:rsidRDefault="00984A87" w:rsidP="006F592B">
      <w:pPr>
        <w:pStyle w:val="af5"/>
        <w:tabs>
          <w:tab w:val="left" w:pos="284"/>
          <w:tab w:val="left" w:pos="426"/>
        </w:tabs>
        <w:spacing w:line="228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1" w:name="sub_1052"/>
      <w:r w:rsidRPr="00ED2949">
        <w:rPr>
          <w:rFonts w:ascii="Times New Roman" w:hAnsi="Times New Roman" w:cs="Times New Roman"/>
          <w:sz w:val="20"/>
          <w:szCs w:val="20"/>
        </w:rPr>
        <w:t>5.2.</w:t>
      </w:r>
      <w:r>
        <w:rPr>
          <w:rFonts w:ascii="Times New Roman" w:hAnsi="Times New Roman" w:cs="Times New Roman"/>
          <w:sz w:val="20"/>
          <w:szCs w:val="20"/>
        </w:rPr>
        <w:tab/>
      </w:r>
      <w:r w:rsidRPr="00ED2949">
        <w:rPr>
          <w:rFonts w:ascii="Times New Roman" w:hAnsi="Times New Roman" w:cs="Times New Roman"/>
          <w:sz w:val="20"/>
          <w:szCs w:val="20"/>
        </w:rPr>
        <w:t>При обнаружении недостатка образовательной услуги, в том числе</w:t>
      </w:r>
      <w:bookmarkEnd w:id="41"/>
      <w:r w:rsidRPr="00ED2949">
        <w:rPr>
          <w:rFonts w:ascii="Times New Roman" w:hAnsi="Times New Roman" w:cs="Times New Roman"/>
          <w:sz w:val="20"/>
          <w:szCs w:val="20"/>
        </w:rPr>
        <w:t xml:space="preserve"> оказания не в полном объеме, предусмотренном образовательной программой, Заказчик вправе по своему выбору потребовать:</w:t>
      </w:r>
    </w:p>
    <w:p w14:paraId="04BBBC2E" w14:textId="77777777" w:rsidR="00930EA6" w:rsidRDefault="00984A87" w:rsidP="006F592B">
      <w:pPr>
        <w:pStyle w:val="af5"/>
        <w:numPr>
          <w:ilvl w:val="2"/>
          <w:numId w:val="17"/>
        </w:numPr>
        <w:tabs>
          <w:tab w:val="left" w:pos="709"/>
          <w:tab w:val="left" w:pos="851"/>
        </w:tabs>
        <w:spacing w:line="228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bookmarkStart w:id="42" w:name="sub_10521"/>
      <w:r w:rsidRPr="00ED2949">
        <w:rPr>
          <w:rFonts w:ascii="Times New Roman" w:hAnsi="Times New Roman" w:cs="Times New Roman"/>
          <w:sz w:val="20"/>
          <w:szCs w:val="20"/>
        </w:rPr>
        <w:t>Безвозмездного оказания образовательной услуги.</w:t>
      </w:r>
      <w:bookmarkStart w:id="43" w:name="sub_10522"/>
      <w:bookmarkEnd w:id="42"/>
    </w:p>
    <w:p w14:paraId="312EE6BC" w14:textId="77777777" w:rsidR="00984A87" w:rsidRPr="00ED2949" w:rsidRDefault="00984A87" w:rsidP="008F5E4E">
      <w:pPr>
        <w:pStyle w:val="af5"/>
        <w:numPr>
          <w:ilvl w:val="2"/>
          <w:numId w:val="17"/>
        </w:numPr>
        <w:tabs>
          <w:tab w:val="left" w:pos="709"/>
          <w:tab w:val="left" w:pos="851"/>
        </w:tabs>
        <w:spacing w:line="228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D2949">
        <w:rPr>
          <w:rFonts w:ascii="Times New Roman" w:hAnsi="Times New Roman" w:cs="Times New Roman"/>
          <w:sz w:val="20"/>
          <w:szCs w:val="20"/>
        </w:rPr>
        <w:t>Соразмерного уменьшения стоимости оказанной образовательной</w:t>
      </w:r>
      <w:bookmarkEnd w:id="43"/>
      <w:r w:rsidRPr="00ED2949">
        <w:rPr>
          <w:rFonts w:ascii="Times New Roman" w:hAnsi="Times New Roman" w:cs="Times New Roman"/>
          <w:sz w:val="20"/>
          <w:szCs w:val="20"/>
        </w:rPr>
        <w:t xml:space="preserve"> услуги.</w:t>
      </w:r>
    </w:p>
    <w:p w14:paraId="6F5692B6" w14:textId="77777777" w:rsidR="00984A87" w:rsidRPr="00ED2949" w:rsidRDefault="00984A87" w:rsidP="006F592B">
      <w:pPr>
        <w:pStyle w:val="af5"/>
        <w:numPr>
          <w:ilvl w:val="2"/>
          <w:numId w:val="17"/>
        </w:numPr>
        <w:tabs>
          <w:tab w:val="left" w:pos="284"/>
          <w:tab w:val="left" w:pos="709"/>
          <w:tab w:val="left" w:pos="851"/>
        </w:tabs>
        <w:spacing w:line="228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bookmarkStart w:id="44" w:name="sub_10523"/>
      <w:r w:rsidRPr="00ED2949">
        <w:rPr>
          <w:rFonts w:ascii="Times New Roman" w:hAnsi="Times New Roman" w:cs="Times New Roman"/>
          <w:sz w:val="20"/>
          <w:szCs w:val="20"/>
        </w:rPr>
        <w:t>Возмещения понесенных им расходов по устранению недостатков</w:t>
      </w:r>
      <w:bookmarkEnd w:id="44"/>
      <w:r w:rsidRPr="00ED2949">
        <w:rPr>
          <w:rFonts w:ascii="Times New Roman" w:hAnsi="Times New Roman" w:cs="Times New Roman"/>
          <w:sz w:val="20"/>
          <w:szCs w:val="20"/>
        </w:rPr>
        <w:t xml:space="preserve"> оказанной образовательной услуги своими силами или третьими лицами.</w:t>
      </w:r>
    </w:p>
    <w:p w14:paraId="674736D8" w14:textId="77777777" w:rsidR="00984A87" w:rsidRPr="00763965" w:rsidRDefault="000511AB" w:rsidP="000511AB">
      <w:p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line="228" w:lineRule="auto"/>
        <w:jc w:val="both"/>
        <w:rPr>
          <w:sz w:val="20"/>
        </w:rPr>
      </w:pPr>
      <w:r>
        <w:rPr>
          <w:sz w:val="20"/>
        </w:rPr>
        <w:t>5.</w:t>
      </w:r>
      <w:r w:rsidRPr="000511AB">
        <w:rPr>
          <w:sz w:val="20"/>
        </w:rPr>
        <w:t>3</w:t>
      </w:r>
      <w:r w:rsidR="00984A87">
        <w:rPr>
          <w:sz w:val="20"/>
        </w:rPr>
        <w:t>.</w:t>
      </w:r>
      <w:r w:rsidR="00984A87">
        <w:rPr>
          <w:sz w:val="20"/>
        </w:rPr>
        <w:tab/>
      </w:r>
      <w:r w:rsidR="00984A87" w:rsidRPr="00763965">
        <w:rPr>
          <w:sz w:val="20"/>
        </w:rPr>
        <w:t xml:space="preserve">Заказчик вправе отказаться от исполнения Договора и потребовать полного возмещения убытков, если в </w:t>
      </w:r>
      <w:r w:rsidR="00984A87">
        <w:rPr>
          <w:sz w:val="20"/>
        </w:rPr>
        <w:t>2-х недел</w:t>
      </w:r>
      <w:r w:rsidR="00984A87">
        <w:rPr>
          <w:sz w:val="20"/>
        </w:rPr>
        <w:t>ь</w:t>
      </w:r>
      <w:r w:rsidR="00984A87">
        <w:rPr>
          <w:sz w:val="20"/>
        </w:rPr>
        <w:t>ный срок</w:t>
      </w:r>
      <w:r w:rsidR="00984A87" w:rsidRPr="00763965">
        <w:rPr>
          <w:sz w:val="20"/>
        </w:rPr>
        <w:t xml:space="preserve"> недостатки образовательной услуги не устранены ТПУ. Заказчик также вправе отказаться от исполнения дог</w:t>
      </w:r>
      <w:r w:rsidR="00984A87" w:rsidRPr="00763965">
        <w:rPr>
          <w:sz w:val="20"/>
        </w:rPr>
        <w:t>о</w:t>
      </w:r>
      <w:r w:rsidR="00984A87" w:rsidRPr="00763965">
        <w:rPr>
          <w:sz w:val="20"/>
        </w:rPr>
        <w:t>вора, если им обнаружен существенный недостаток оказания образовательной услуги или иные существенные отступл</w:t>
      </w:r>
      <w:r w:rsidR="00984A87" w:rsidRPr="00763965">
        <w:rPr>
          <w:sz w:val="20"/>
        </w:rPr>
        <w:t>е</w:t>
      </w:r>
      <w:r w:rsidR="00984A87" w:rsidRPr="00763965">
        <w:rPr>
          <w:sz w:val="20"/>
        </w:rPr>
        <w:t>ния от условий Договора.</w:t>
      </w:r>
    </w:p>
    <w:p w14:paraId="320FD782" w14:textId="77777777" w:rsidR="00984A87" w:rsidRPr="00ED2949" w:rsidRDefault="00984A87" w:rsidP="006F592B">
      <w:pPr>
        <w:pStyle w:val="af5"/>
        <w:numPr>
          <w:ilvl w:val="1"/>
          <w:numId w:val="18"/>
        </w:numPr>
        <w:tabs>
          <w:tab w:val="left" w:pos="426"/>
        </w:tabs>
        <w:spacing w:line="228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bookmarkStart w:id="45" w:name="sub_1054"/>
      <w:r w:rsidRPr="00ED2949">
        <w:rPr>
          <w:rFonts w:ascii="Times New Roman" w:hAnsi="Times New Roman" w:cs="Times New Roman"/>
          <w:sz w:val="20"/>
          <w:szCs w:val="20"/>
        </w:rPr>
        <w:t xml:space="preserve">Если ТПУ нарушил сроки оказания образовательной услуги </w:t>
      </w:r>
      <w:bookmarkEnd w:id="45"/>
      <w:r w:rsidRPr="00ED2949">
        <w:rPr>
          <w:rFonts w:ascii="Times New Roman" w:hAnsi="Times New Roman" w:cs="Times New Roman"/>
          <w:sz w:val="20"/>
          <w:szCs w:val="20"/>
        </w:rPr>
        <w:t>(сроки начала и (или) окончания оказания образов</w:t>
      </w:r>
      <w:r w:rsidRPr="00ED2949">
        <w:rPr>
          <w:rFonts w:ascii="Times New Roman" w:hAnsi="Times New Roman" w:cs="Times New Roman"/>
          <w:sz w:val="20"/>
          <w:szCs w:val="20"/>
        </w:rPr>
        <w:t>а</w:t>
      </w:r>
      <w:r w:rsidRPr="00ED2949">
        <w:rPr>
          <w:rFonts w:ascii="Times New Roman" w:hAnsi="Times New Roman" w:cs="Times New Roman"/>
          <w:sz w:val="20"/>
          <w:szCs w:val="20"/>
        </w:rPr>
        <w:t>тельной услуги и (или) промежуточные сроки оказания образовательной услуги) либо если во время оказания образов</w:t>
      </w:r>
      <w:r w:rsidRPr="00ED2949">
        <w:rPr>
          <w:rFonts w:ascii="Times New Roman" w:hAnsi="Times New Roman" w:cs="Times New Roman"/>
          <w:sz w:val="20"/>
          <w:szCs w:val="20"/>
        </w:rPr>
        <w:t>а</w:t>
      </w:r>
      <w:r w:rsidRPr="00ED2949">
        <w:rPr>
          <w:rFonts w:ascii="Times New Roman" w:hAnsi="Times New Roman" w:cs="Times New Roman"/>
          <w:sz w:val="20"/>
          <w:szCs w:val="20"/>
        </w:rPr>
        <w:lastRenderedPageBreak/>
        <w:t>тельной услуги стало очевидным, что она не будет оказана в срок, Заказчик вправе по своему выбору:</w:t>
      </w:r>
    </w:p>
    <w:p w14:paraId="24CB644E" w14:textId="77777777" w:rsidR="00984A87" w:rsidRPr="00ED2949" w:rsidRDefault="00984A87" w:rsidP="006F592B">
      <w:pPr>
        <w:pStyle w:val="af5"/>
        <w:numPr>
          <w:ilvl w:val="2"/>
          <w:numId w:val="18"/>
        </w:numPr>
        <w:tabs>
          <w:tab w:val="left" w:pos="709"/>
          <w:tab w:val="left" w:pos="851"/>
        </w:tabs>
        <w:spacing w:line="228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bookmarkStart w:id="46" w:name="sub_10541"/>
      <w:r w:rsidRPr="00ED2949">
        <w:rPr>
          <w:rFonts w:ascii="Times New Roman" w:hAnsi="Times New Roman" w:cs="Times New Roman"/>
          <w:sz w:val="20"/>
          <w:szCs w:val="20"/>
        </w:rPr>
        <w:t>Назначить ТПУ новый срок, в течение которого</w:t>
      </w:r>
      <w:bookmarkEnd w:id="46"/>
      <w:r w:rsidRPr="00ED2949">
        <w:rPr>
          <w:rFonts w:ascii="Times New Roman" w:hAnsi="Times New Roman" w:cs="Times New Roman"/>
          <w:sz w:val="20"/>
          <w:szCs w:val="20"/>
        </w:rPr>
        <w:t xml:space="preserve"> ТПУ должен приступить к оказанию образовательной услуги и (или) закончить оказание образовательной услуги.</w:t>
      </w:r>
    </w:p>
    <w:p w14:paraId="29D3C227" w14:textId="77777777" w:rsidR="00984A87" w:rsidRPr="00ED2949" w:rsidRDefault="00984A87" w:rsidP="006F592B">
      <w:pPr>
        <w:pStyle w:val="af5"/>
        <w:numPr>
          <w:ilvl w:val="2"/>
          <w:numId w:val="18"/>
        </w:numPr>
        <w:tabs>
          <w:tab w:val="left" w:pos="709"/>
          <w:tab w:val="left" w:pos="851"/>
        </w:tabs>
        <w:spacing w:line="228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bookmarkStart w:id="47" w:name="sub_10543"/>
      <w:r w:rsidRPr="00ED2949">
        <w:rPr>
          <w:rFonts w:ascii="Times New Roman" w:hAnsi="Times New Roman" w:cs="Times New Roman"/>
          <w:sz w:val="20"/>
          <w:szCs w:val="20"/>
        </w:rPr>
        <w:t>Потребовать уменьшения стоимости образовательной услуги.</w:t>
      </w:r>
      <w:bookmarkStart w:id="48" w:name="sub_10544"/>
      <w:bookmarkEnd w:id="47"/>
    </w:p>
    <w:p w14:paraId="3BCC2663" w14:textId="77777777" w:rsidR="00930EA6" w:rsidRDefault="00930EA6" w:rsidP="006F592B">
      <w:pPr>
        <w:pStyle w:val="af5"/>
        <w:numPr>
          <w:ilvl w:val="2"/>
          <w:numId w:val="18"/>
        </w:numPr>
        <w:tabs>
          <w:tab w:val="left" w:pos="709"/>
          <w:tab w:val="left" w:pos="851"/>
        </w:tabs>
        <w:spacing w:line="228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D2949">
        <w:rPr>
          <w:rFonts w:ascii="Times New Roman" w:hAnsi="Times New Roman" w:cs="Times New Roman"/>
          <w:sz w:val="20"/>
          <w:szCs w:val="20"/>
        </w:rPr>
        <w:t>Расторгнуть Договор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1E9841A" w14:textId="77777777" w:rsidR="00984A87" w:rsidRDefault="00930EA6" w:rsidP="006F592B">
      <w:pPr>
        <w:pStyle w:val="af5"/>
        <w:numPr>
          <w:ilvl w:val="2"/>
          <w:numId w:val="18"/>
        </w:numPr>
        <w:tabs>
          <w:tab w:val="left" w:pos="709"/>
          <w:tab w:val="left" w:pos="851"/>
        </w:tabs>
        <w:spacing w:line="228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930EA6">
        <w:rPr>
          <w:rFonts w:ascii="Times New Roman" w:hAnsi="Times New Roman" w:cs="Times New Roman"/>
          <w:sz w:val="20"/>
          <w:szCs w:val="20"/>
        </w:rPr>
        <w:t>В случае прекращения деятельности ТПУ, аннулирования или приостановления действия соответствующей л</w:t>
      </w:r>
      <w:r w:rsidRPr="00930EA6">
        <w:rPr>
          <w:rFonts w:ascii="Times New Roman" w:hAnsi="Times New Roman" w:cs="Times New Roman"/>
          <w:sz w:val="20"/>
          <w:szCs w:val="20"/>
        </w:rPr>
        <w:t>и</w:t>
      </w:r>
      <w:r w:rsidRPr="00930EA6">
        <w:rPr>
          <w:rFonts w:ascii="Times New Roman" w:hAnsi="Times New Roman" w:cs="Times New Roman"/>
          <w:sz w:val="20"/>
          <w:szCs w:val="20"/>
        </w:rPr>
        <w:t>цензии, лишения его государственной аккредитации, приостановления действия государственной аккредитации или истечения срока действия государственной аккредитации по соответствующей образовательной программе ТПУ обеспечивает перевод совершеннолетних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</w:t>
      </w:r>
      <w:r w:rsidR="00375021">
        <w:rPr>
          <w:rFonts w:ascii="Times New Roman" w:hAnsi="Times New Roman" w:cs="Times New Roman"/>
          <w:sz w:val="20"/>
          <w:szCs w:val="20"/>
        </w:rPr>
        <w:t>зовательную дея</w:t>
      </w:r>
      <w:r w:rsidRPr="00930EA6">
        <w:rPr>
          <w:rFonts w:ascii="Times New Roman" w:hAnsi="Times New Roman" w:cs="Times New Roman"/>
          <w:sz w:val="20"/>
          <w:szCs w:val="20"/>
        </w:rPr>
        <w:t>тельность по образовательным программам соответствующих уровня и направленности</w:t>
      </w:r>
      <w:r w:rsidR="00984A87" w:rsidRPr="00ED2949">
        <w:rPr>
          <w:rFonts w:ascii="Times New Roman" w:hAnsi="Times New Roman" w:cs="Times New Roman"/>
          <w:sz w:val="20"/>
          <w:szCs w:val="20"/>
        </w:rPr>
        <w:t>.</w:t>
      </w:r>
    </w:p>
    <w:p w14:paraId="167D8EA6" w14:textId="77777777" w:rsidR="00984A87" w:rsidRPr="00ED2949" w:rsidRDefault="00984A87" w:rsidP="00930EA6">
      <w:pPr>
        <w:pStyle w:val="af5"/>
        <w:spacing w:before="60"/>
        <w:jc w:val="center"/>
        <w:rPr>
          <w:rFonts w:ascii="Times New Roman" w:hAnsi="Times New Roman" w:cs="Times New Roman"/>
          <w:sz w:val="20"/>
          <w:szCs w:val="20"/>
        </w:rPr>
      </w:pPr>
      <w:bookmarkStart w:id="49" w:name="sub_1006"/>
      <w:bookmarkEnd w:id="48"/>
      <w:r w:rsidRPr="00ED2949">
        <w:rPr>
          <w:rStyle w:val="af3"/>
          <w:rFonts w:ascii="Times New Roman" w:hAnsi="Times New Roman" w:cs="Times New Roman"/>
          <w:sz w:val="20"/>
          <w:szCs w:val="20"/>
        </w:rPr>
        <w:t>6. Срок действия Договора</w:t>
      </w:r>
    </w:p>
    <w:p w14:paraId="69D6286E" w14:textId="3E3E565D" w:rsidR="00984A87" w:rsidRDefault="00984A87" w:rsidP="00984A87">
      <w:pPr>
        <w:pStyle w:val="af5"/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bookmarkStart w:id="50" w:name="sub_1061"/>
      <w:bookmarkEnd w:id="49"/>
      <w:r w:rsidRPr="00ED2949">
        <w:rPr>
          <w:rFonts w:ascii="Times New Roman" w:hAnsi="Times New Roman" w:cs="Times New Roman"/>
          <w:sz w:val="20"/>
          <w:szCs w:val="20"/>
        </w:rPr>
        <w:t>6.1.</w:t>
      </w:r>
      <w:r>
        <w:rPr>
          <w:rFonts w:ascii="Times New Roman" w:hAnsi="Times New Roman" w:cs="Times New Roman"/>
          <w:sz w:val="20"/>
          <w:szCs w:val="20"/>
        </w:rPr>
        <w:tab/>
      </w:r>
      <w:r w:rsidRPr="00ED2949">
        <w:rPr>
          <w:rFonts w:ascii="Times New Roman" w:hAnsi="Times New Roman" w:cs="Times New Roman"/>
          <w:sz w:val="20"/>
          <w:szCs w:val="20"/>
        </w:rPr>
        <w:t>Настоящий Договор вступает в силу со дня его заключения</w:t>
      </w:r>
      <w:bookmarkEnd w:id="50"/>
      <w:r w:rsidRPr="00ED2949">
        <w:rPr>
          <w:rFonts w:ascii="Times New Roman" w:hAnsi="Times New Roman" w:cs="Times New Roman"/>
          <w:sz w:val="20"/>
          <w:szCs w:val="20"/>
        </w:rPr>
        <w:t xml:space="preserve"> Сторонами и действует до полного исполнения Стор</w:t>
      </w:r>
      <w:r w:rsidRPr="00ED2949">
        <w:rPr>
          <w:rFonts w:ascii="Times New Roman" w:hAnsi="Times New Roman" w:cs="Times New Roman"/>
          <w:sz w:val="20"/>
          <w:szCs w:val="20"/>
        </w:rPr>
        <w:t>о</w:t>
      </w:r>
      <w:r w:rsidRPr="00ED2949">
        <w:rPr>
          <w:rFonts w:ascii="Times New Roman" w:hAnsi="Times New Roman" w:cs="Times New Roman"/>
          <w:sz w:val="20"/>
          <w:szCs w:val="20"/>
        </w:rPr>
        <w:t>нами обязательств.</w:t>
      </w:r>
    </w:p>
    <w:p w14:paraId="7AE92505" w14:textId="6B7CE839" w:rsidR="00CB791F" w:rsidRPr="00A465EA" w:rsidRDefault="00CB791F" w:rsidP="00B95293">
      <w:pPr>
        <w:pStyle w:val="af5"/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465EA">
        <w:rPr>
          <w:rFonts w:ascii="Times New Roman" w:hAnsi="Times New Roman" w:cs="Times New Roman"/>
          <w:sz w:val="20"/>
          <w:szCs w:val="20"/>
        </w:rPr>
        <w:t xml:space="preserve">6.2. Стороны подтверждают, что Договор считается заключенным как путем обмена документами, выполненными на бумажном носителе и скрепленными печатью и подписью Сторон, так и путем направления электронного документа, подписанного электронной цифровой подписью или </w:t>
      </w:r>
      <w:r w:rsidR="00B95293" w:rsidRPr="00A465EA">
        <w:rPr>
          <w:rFonts w:ascii="Times New Roman" w:hAnsi="Times New Roman" w:cs="Times New Roman"/>
          <w:sz w:val="20"/>
          <w:szCs w:val="20"/>
        </w:rPr>
        <w:t xml:space="preserve">двусторонней </w:t>
      </w:r>
      <w:proofErr w:type="gramStart"/>
      <w:r w:rsidRPr="00A465EA">
        <w:rPr>
          <w:rFonts w:ascii="Times New Roman" w:hAnsi="Times New Roman" w:cs="Times New Roman"/>
          <w:sz w:val="20"/>
          <w:szCs w:val="20"/>
        </w:rPr>
        <w:t>скан-копией</w:t>
      </w:r>
      <w:proofErr w:type="gramEnd"/>
      <w:r w:rsidRPr="00A465EA">
        <w:rPr>
          <w:rFonts w:ascii="Times New Roman" w:hAnsi="Times New Roman" w:cs="Times New Roman"/>
          <w:sz w:val="20"/>
          <w:szCs w:val="20"/>
        </w:rPr>
        <w:t>, фотографией документа в фор</w:t>
      </w:r>
      <w:r w:rsidR="00B95293" w:rsidRPr="00A465EA">
        <w:rPr>
          <w:rFonts w:ascii="Times New Roman" w:hAnsi="Times New Roman" w:cs="Times New Roman"/>
          <w:sz w:val="20"/>
          <w:szCs w:val="20"/>
        </w:rPr>
        <w:t>мате PDF</w:t>
      </w:r>
      <w:r w:rsidR="00BE766E">
        <w:rPr>
          <w:rFonts w:ascii="Times New Roman" w:hAnsi="Times New Roman" w:cs="Times New Roman"/>
          <w:sz w:val="20"/>
          <w:szCs w:val="20"/>
        </w:rPr>
        <w:t xml:space="preserve">, </w:t>
      </w:r>
      <w:r w:rsidRPr="00A465EA">
        <w:rPr>
          <w:rFonts w:ascii="Times New Roman" w:hAnsi="Times New Roman" w:cs="Times New Roman"/>
          <w:sz w:val="20"/>
          <w:szCs w:val="20"/>
        </w:rPr>
        <w:t xml:space="preserve"> направ</w:t>
      </w:r>
      <w:r w:rsidR="00B95293" w:rsidRPr="00A465EA">
        <w:rPr>
          <w:rFonts w:ascii="Times New Roman" w:hAnsi="Times New Roman" w:cs="Times New Roman"/>
          <w:sz w:val="20"/>
          <w:szCs w:val="20"/>
        </w:rPr>
        <w:t>ления электронных образов в ИПК «Абитуриент», «Единый деканат»</w:t>
      </w:r>
      <w:r w:rsidRPr="00A465EA">
        <w:rPr>
          <w:rFonts w:ascii="Times New Roman" w:hAnsi="Times New Roman" w:cs="Times New Roman"/>
          <w:sz w:val="20"/>
          <w:szCs w:val="20"/>
        </w:rPr>
        <w:t>.</w:t>
      </w:r>
    </w:p>
    <w:p w14:paraId="5D3E2986" w14:textId="19D82DB8" w:rsidR="00CB791F" w:rsidRPr="00A15125" w:rsidRDefault="00CB791F" w:rsidP="00B95293">
      <w:pPr>
        <w:pStyle w:val="af5"/>
        <w:tabs>
          <w:tab w:val="left" w:pos="426"/>
        </w:tabs>
        <w:jc w:val="both"/>
        <w:rPr>
          <w:rFonts w:ascii="Times New Roman" w:hAnsi="Times New Roman" w:cs="Times New Roman"/>
          <w:sz w:val="20"/>
        </w:rPr>
      </w:pPr>
      <w:r w:rsidRPr="00A465EA">
        <w:rPr>
          <w:rFonts w:ascii="Times New Roman" w:hAnsi="Times New Roman" w:cs="Times New Roman"/>
          <w:sz w:val="20"/>
          <w:szCs w:val="20"/>
        </w:rPr>
        <w:t>6.3. Стороны условились, что документы, сообщения, извещения, уведомления и т.п., равно как и их скан-копии, отн</w:t>
      </w:r>
      <w:r w:rsidRPr="00A465EA">
        <w:rPr>
          <w:rFonts w:ascii="Times New Roman" w:hAnsi="Times New Roman" w:cs="Times New Roman"/>
          <w:sz w:val="20"/>
          <w:szCs w:val="20"/>
        </w:rPr>
        <w:t>о</w:t>
      </w:r>
      <w:r w:rsidRPr="00A465EA">
        <w:rPr>
          <w:rFonts w:ascii="Times New Roman" w:hAnsi="Times New Roman" w:cs="Times New Roman"/>
          <w:sz w:val="20"/>
          <w:szCs w:val="20"/>
        </w:rPr>
        <w:t>сящиеся к предмету настоящего Договора и направленные в электронном виде по адресам электронной почты, указа</w:t>
      </w:r>
      <w:r w:rsidRPr="00A465EA">
        <w:rPr>
          <w:rFonts w:ascii="Times New Roman" w:hAnsi="Times New Roman" w:cs="Times New Roman"/>
          <w:sz w:val="20"/>
          <w:szCs w:val="20"/>
        </w:rPr>
        <w:t>н</w:t>
      </w:r>
      <w:r w:rsidRPr="00A465EA">
        <w:rPr>
          <w:rFonts w:ascii="Times New Roman" w:hAnsi="Times New Roman" w:cs="Times New Roman"/>
          <w:sz w:val="20"/>
          <w:szCs w:val="20"/>
        </w:rPr>
        <w:t xml:space="preserve">ным в разделе </w:t>
      </w:r>
      <w:r w:rsidR="00B95293" w:rsidRPr="00A465EA">
        <w:rPr>
          <w:rFonts w:ascii="Times New Roman" w:hAnsi="Times New Roman" w:cs="Times New Roman"/>
          <w:sz w:val="20"/>
          <w:szCs w:val="20"/>
        </w:rPr>
        <w:t>«Адреса и реквизиты Сторон»</w:t>
      </w:r>
      <w:r w:rsidR="006200F3" w:rsidRPr="00A465EA">
        <w:rPr>
          <w:rFonts w:ascii="Times New Roman" w:hAnsi="Times New Roman" w:cs="Times New Roman"/>
          <w:sz w:val="20"/>
          <w:szCs w:val="20"/>
        </w:rPr>
        <w:t xml:space="preserve"> и корпоративной электронной почты</w:t>
      </w:r>
      <w:r w:rsidR="00B95293" w:rsidRPr="00A465EA">
        <w:rPr>
          <w:rFonts w:ascii="Times New Roman" w:hAnsi="Times New Roman" w:cs="Times New Roman"/>
          <w:sz w:val="20"/>
          <w:szCs w:val="20"/>
        </w:rPr>
        <w:t xml:space="preserve">, путем прикрепления электронных образов в ИПК «Абитуриент», «Единый деканат»  </w:t>
      </w:r>
      <w:r w:rsidRPr="00A465EA">
        <w:rPr>
          <w:rFonts w:ascii="Times New Roman" w:hAnsi="Times New Roman" w:cs="Times New Roman"/>
          <w:sz w:val="20"/>
          <w:szCs w:val="20"/>
        </w:rPr>
        <w:t xml:space="preserve"> имеют юридическую силу наравне с документами, оформленными на бумажном носителе, и обяза</w:t>
      </w:r>
      <w:r w:rsidR="003D2B56" w:rsidRPr="00A465EA">
        <w:rPr>
          <w:rFonts w:ascii="Times New Roman" w:hAnsi="Times New Roman" w:cs="Times New Roman"/>
          <w:sz w:val="20"/>
          <w:szCs w:val="20"/>
        </w:rPr>
        <w:t>тельны для исполнения Сторонами</w:t>
      </w:r>
      <w:r w:rsidRPr="00A465EA">
        <w:rPr>
          <w:sz w:val="20"/>
        </w:rPr>
        <w:t>.</w:t>
      </w:r>
    </w:p>
    <w:p w14:paraId="671A7F66" w14:textId="155EAB89" w:rsidR="00DE7F20" w:rsidRPr="00A465EA" w:rsidRDefault="00DE7F20" w:rsidP="00DE7F20">
      <w:pPr>
        <w:pStyle w:val="af5"/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465EA">
        <w:rPr>
          <w:rFonts w:ascii="Times New Roman" w:hAnsi="Times New Roman" w:cs="Times New Roman"/>
          <w:sz w:val="20"/>
          <w:szCs w:val="20"/>
        </w:rPr>
        <w:t>6.4.Согласие на обработку персональных данных</w:t>
      </w:r>
      <w:r w:rsidR="00994FB3" w:rsidRPr="00A465EA">
        <w:rPr>
          <w:rFonts w:ascii="Times New Roman" w:hAnsi="Times New Roman" w:cs="Times New Roman"/>
          <w:sz w:val="20"/>
          <w:szCs w:val="20"/>
        </w:rPr>
        <w:t xml:space="preserve"> </w:t>
      </w:r>
      <w:r w:rsidRPr="00A465EA">
        <w:rPr>
          <w:rFonts w:ascii="Times New Roman" w:hAnsi="Times New Roman" w:cs="Times New Roman"/>
          <w:sz w:val="20"/>
          <w:szCs w:val="20"/>
        </w:rPr>
        <w:t xml:space="preserve"> </w:t>
      </w:r>
      <w:r w:rsidR="00994FB3" w:rsidRPr="00A465EA">
        <w:rPr>
          <w:rFonts w:ascii="Times New Roman" w:hAnsi="Times New Roman" w:cs="Times New Roman"/>
          <w:sz w:val="20"/>
          <w:szCs w:val="20"/>
        </w:rPr>
        <w:t xml:space="preserve">Обучающегося (Заказчика) </w:t>
      </w:r>
      <w:r w:rsidRPr="00A465EA">
        <w:rPr>
          <w:rFonts w:ascii="Times New Roman" w:hAnsi="Times New Roman" w:cs="Times New Roman"/>
          <w:sz w:val="20"/>
          <w:szCs w:val="20"/>
        </w:rPr>
        <w:t>действует со дня заключения настоящего Договора, истекает спустя</w:t>
      </w:r>
      <w:r w:rsidR="00994FB3" w:rsidRPr="00A465EA">
        <w:rPr>
          <w:rFonts w:ascii="Times New Roman" w:hAnsi="Times New Roman" w:cs="Times New Roman"/>
          <w:sz w:val="20"/>
          <w:szCs w:val="20"/>
        </w:rPr>
        <w:t xml:space="preserve"> </w:t>
      </w:r>
      <w:r w:rsidRPr="00A465EA">
        <w:rPr>
          <w:rFonts w:ascii="Times New Roman" w:hAnsi="Times New Roman" w:cs="Times New Roman"/>
          <w:sz w:val="20"/>
          <w:szCs w:val="20"/>
        </w:rPr>
        <w:t xml:space="preserve"> 5 (пять) лет с момента окончания обучения (прекращения оказания образовательных услуг, прекращения образовательных отношений), за исключением случаев обработки таких данных в целях воинского, мигр</w:t>
      </w:r>
      <w:r w:rsidRPr="00A465EA">
        <w:rPr>
          <w:rFonts w:ascii="Times New Roman" w:hAnsi="Times New Roman" w:cs="Times New Roman"/>
          <w:sz w:val="20"/>
          <w:szCs w:val="20"/>
        </w:rPr>
        <w:t>а</w:t>
      </w:r>
      <w:r w:rsidRPr="00A465EA">
        <w:rPr>
          <w:rFonts w:ascii="Times New Roman" w:hAnsi="Times New Roman" w:cs="Times New Roman"/>
          <w:sz w:val="20"/>
          <w:szCs w:val="20"/>
        </w:rPr>
        <w:t>ционного, статистического, бухгалтерского учета и отчетности, срок обработки которых составляет 75 (семьдесят пять) лет после расторжения настоящего Договора. Согласие на обработку персональных данных может быть отозвано путем внесения изменений в настоящий Договор.</w:t>
      </w:r>
    </w:p>
    <w:p w14:paraId="3200FFC5" w14:textId="77777777" w:rsidR="00DE7F20" w:rsidRPr="00DE7F20" w:rsidRDefault="00DE7F20" w:rsidP="00DE7F20"/>
    <w:p w14:paraId="57D9F1A8" w14:textId="77777777" w:rsidR="00984A87" w:rsidRPr="00ED2949" w:rsidRDefault="00984A87" w:rsidP="00930EA6">
      <w:pPr>
        <w:pStyle w:val="af5"/>
        <w:spacing w:before="60"/>
        <w:jc w:val="center"/>
        <w:rPr>
          <w:rFonts w:ascii="Times New Roman" w:hAnsi="Times New Roman" w:cs="Times New Roman"/>
          <w:sz w:val="20"/>
          <w:szCs w:val="20"/>
        </w:rPr>
      </w:pPr>
      <w:bookmarkStart w:id="51" w:name="sub_1007"/>
      <w:r w:rsidRPr="00ED2949">
        <w:rPr>
          <w:rStyle w:val="af3"/>
          <w:rFonts w:ascii="Times New Roman" w:hAnsi="Times New Roman" w:cs="Times New Roman"/>
          <w:sz w:val="20"/>
          <w:szCs w:val="20"/>
        </w:rPr>
        <w:t>7. Заключительные положения</w:t>
      </w:r>
    </w:p>
    <w:p w14:paraId="5F1890DF" w14:textId="77777777" w:rsidR="00984A87" w:rsidRPr="00ED2949" w:rsidRDefault="00984A87" w:rsidP="00984A87">
      <w:pPr>
        <w:pStyle w:val="af5"/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bookmarkStart w:id="52" w:name="sub_1071"/>
      <w:bookmarkEnd w:id="51"/>
      <w:r w:rsidRPr="00ED2949">
        <w:rPr>
          <w:rFonts w:ascii="Times New Roman" w:hAnsi="Times New Roman" w:cs="Times New Roman"/>
          <w:sz w:val="20"/>
          <w:szCs w:val="20"/>
        </w:rPr>
        <w:t>7.1.</w:t>
      </w:r>
      <w:r>
        <w:rPr>
          <w:rFonts w:ascii="Times New Roman" w:hAnsi="Times New Roman" w:cs="Times New Roman"/>
          <w:sz w:val="20"/>
          <w:szCs w:val="20"/>
        </w:rPr>
        <w:tab/>
      </w:r>
      <w:r w:rsidRPr="00ED2949">
        <w:rPr>
          <w:rFonts w:ascii="Times New Roman" w:hAnsi="Times New Roman" w:cs="Times New Roman"/>
          <w:sz w:val="20"/>
          <w:szCs w:val="20"/>
        </w:rPr>
        <w:t>ТПУ вправе снизить стоимость платной образовательной</w:t>
      </w:r>
      <w:bookmarkEnd w:id="52"/>
      <w:r w:rsidRPr="00ED2949">
        <w:rPr>
          <w:rFonts w:ascii="Times New Roman" w:hAnsi="Times New Roman" w:cs="Times New Roman"/>
          <w:sz w:val="20"/>
          <w:szCs w:val="20"/>
        </w:rPr>
        <w:t xml:space="preserve">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ТПУ и доводятся до свед</w:t>
      </w:r>
      <w:r w:rsidRPr="00ED2949">
        <w:rPr>
          <w:rFonts w:ascii="Times New Roman" w:hAnsi="Times New Roman" w:cs="Times New Roman"/>
          <w:sz w:val="20"/>
          <w:szCs w:val="20"/>
        </w:rPr>
        <w:t>е</w:t>
      </w:r>
      <w:r w:rsidRPr="00ED2949">
        <w:rPr>
          <w:rFonts w:ascii="Times New Roman" w:hAnsi="Times New Roman" w:cs="Times New Roman"/>
          <w:sz w:val="20"/>
          <w:szCs w:val="20"/>
        </w:rPr>
        <w:t>ния Обучающегося.</w:t>
      </w:r>
    </w:p>
    <w:p w14:paraId="4C7AA8DB" w14:textId="77777777" w:rsidR="00984A87" w:rsidRPr="00ED2949" w:rsidRDefault="00984A87" w:rsidP="00984A87">
      <w:pPr>
        <w:pStyle w:val="af5"/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bookmarkStart w:id="53" w:name="sub_1072"/>
      <w:r w:rsidRPr="00ED2949">
        <w:rPr>
          <w:rFonts w:ascii="Times New Roman" w:hAnsi="Times New Roman" w:cs="Times New Roman"/>
          <w:sz w:val="20"/>
          <w:szCs w:val="20"/>
        </w:rPr>
        <w:t>7.2.</w:t>
      </w:r>
      <w:r>
        <w:rPr>
          <w:rFonts w:ascii="Times New Roman" w:hAnsi="Times New Roman" w:cs="Times New Roman"/>
          <w:sz w:val="20"/>
          <w:szCs w:val="20"/>
        </w:rPr>
        <w:tab/>
      </w:r>
      <w:r w:rsidRPr="00ED2949">
        <w:rPr>
          <w:rFonts w:ascii="Times New Roman" w:hAnsi="Times New Roman" w:cs="Times New Roman"/>
          <w:sz w:val="20"/>
          <w:szCs w:val="20"/>
        </w:rPr>
        <w:t>Сведения, указанные в настоящем Договоре, соответствуют</w:t>
      </w:r>
      <w:bookmarkEnd w:id="53"/>
      <w:r w:rsidRPr="00ED2949">
        <w:rPr>
          <w:rFonts w:ascii="Times New Roman" w:hAnsi="Times New Roman" w:cs="Times New Roman"/>
          <w:sz w:val="20"/>
          <w:szCs w:val="20"/>
        </w:rPr>
        <w:t xml:space="preserve"> информации, размещенной на официальном сайте ТПУ в сети "Интернет" на дату заключения настоящего Договора.</w:t>
      </w:r>
    </w:p>
    <w:p w14:paraId="18ACBE57" w14:textId="77777777" w:rsidR="00984A87" w:rsidRPr="00ED2949" w:rsidRDefault="00984A87" w:rsidP="00984A87">
      <w:pPr>
        <w:pStyle w:val="af5"/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bookmarkStart w:id="54" w:name="sub_1073"/>
      <w:r w:rsidRPr="00ED2949">
        <w:rPr>
          <w:rFonts w:ascii="Times New Roman" w:hAnsi="Times New Roman" w:cs="Times New Roman"/>
          <w:sz w:val="20"/>
          <w:szCs w:val="20"/>
        </w:rPr>
        <w:t>7.3.</w:t>
      </w:r>
      <w:r>
        <w:rPr>
          <w:rFonts w:ascii="Times New Roman" w:hAnsi="Times New Roman" w:cs="Times New Roman"/>
          <w:sz w:val="20"/>
          <w:szCs w:val="20"/>
        </w:rPr>
        <w:tab/>
      </w:r>
      <w:r w:rsidRPr="00ED2949">
        <w:rPr>
          <w:rFonts w:ascii="Times New Roman" w:hAnsi="Times New Roman" w:cs="Times New Roman"/>
          <w:sz w:val="20"/>
          <w:szCs w:val="20"/>
        </w:rPr>
        <w:t>Под периодом предоставления образовательной услуги (периодом</w:t>
      </w:r>
      <w:bookmarkEnd w:id="54"/>
      <w:r w:rsidRPr="00ED2949">
        <w:rPr>
          <w:rFonts w:ascii="Times New Roman" w:hAnsi="Times New Roman" w:cs="Times New Roman"/>
          <w:sz w:val="20"/>
          <w:szCs w:val="20"/>
        </w:rPr>
        <w:t xml:space="preserve"> обучения) понимается промежуток времени </w:t>
      </w:r>
      <w:r>
        <w:rPr>
          <w:rFonts w:ascii="Times New Roman" w:hAnsi="Times New Roman" w:cs="Times New Roman"/>
          <w:sz w:val="20"/>
          <w:szCs w:val="20"/>
        </w:rPr>
        <w:t>от</w:t>
      </w:r>
      <w:r w:rsidRPr="00ED2949">
        <w:rPr>
          <w:rFonts w:ascii="Times New Roman" w:hAnsi="Times New Roman" w:cs="Times New Roman"/>
          <w:sz w:val="20"/>
          <w:szCs w:val="20"/>
        </w:rPr>
        <w:t xml:space="preserve"> даты издания приказа, о зачислении Обучающегося в ТПУ до даты издания приказа об окончании обучения или отчисл</w:t>
      </w:r>
      <w:r w:rsidRPr="00ED2949">
        <w:rPr>
          <w:rFonts w:ascii="Times New Roman" w:hAnsi="Times New Roman" w:cs="Times New Roman"/>
          <w:sz w:val="20"/>
          <w:szCs w:val="20"/>
        </w:rPr>
        <w:t>е</w:t>
      </w:r>
      <w:r w:rsidRPr="00ED2949">
        <w:rPr>
          <w:rFonts w:ascii="Times New Roman" w:hAnsi="Times New Roman" w:cs="Times New Roman"/>
          <w:sz w:val="20"/>
          <w:szCs w:val="20"/>
        </w:rPr>
        <w:t>нии Обучающегося из ТПУ.</w:t>
      </w:r>
    </w:p>
    <w:p w14:paraId="360ECED9" w14:textId="77777777" w:rsidR="00984A87" w:rsidRPr="00ED2949" w:rsidRDefault="00984A87" w:rsidP="00984A87">
      <w:pPr>
        <w:pStyle w:val="af5"/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bookmarkStart w:id="55" w:name="sub_1074"/>
      <w:r w:rsidRPr="00ED2949">
        <w:rPr>
          <w:rFonts w:ascii="Times New Roman" w:hAnsi="Times New Roman" w:cs="Times New Roman"/>
          <w:sz w:val="20"/>
          <w:szCs w:val="20"/>
        </w:rPr>
        <w:t>7.4.</w:t>
      </w:r>
      <w:r>
        <w:rPr>
          <w:rFonts w:ascii="Times New Roman" w:hAnsi="Times New Roman" w:cs="Times New Roman"/>
          <w:sz w:val="20"/>
          <w:szCs w:val="20"/>
        </w:rPr>
        <w:tab/>
      </w:r>
      <w:r w:rsidRPr="00ED2949">
        <w:rPr>
          <w:rFonts w:ascii="Times New Roman" w:hAnsi="Times New Roman" w:cs="Times New Roman"/>
          <w:sz w:val="20"/>
          <w:szCs w:val="20"/>
        </w:rPr>
        <w:t xml:space="preserve">Настоящий Договор составлен в четырёх экземплярах, по одному </w:t>
      </w:r>
      <w:r w:rsidRPr="003B1B16">
        <w:rPr>
          <w:rFonts w:ascii="Times New Roman" w:hAnsi="Times New Roman" w:cs="Times New Roman"/>
          <w:sz w:val="20"/>
          <w:szCs w:val="20"/>
        </w:rPr>
        <w:t>–</w:t>
      </w:r>
      <w:r w:rsidRPr="00ED2949">
        <w:rPr>
          <w:rFonts w:ascii="Times New Roman" w:hAnsi="Times New Roman" w:cs="Times New Roman"/>
          <w:sz w:val="20"/>
          <w:szCs w:val="20"/>
        </w:rPr>
        <w:t xml:space="preserve"> для</w:t>
      </w:r>
      <w:bookmarkEnd w:id="55"/>
      <w:r w:rsidRPr="00ED2949">
        <w:rPr>
          <w:rFonts w:ascii="Times New Roman" w:hAnsi="Times New Roman" w:cs="Times New Roman"/>
          <w:sz w:val="20"/>
          <w:szCs w:val="20"/>
        </w:rPr>
        <w:t xml:space="preserve"> Заказчика, Обучающегося, два экземпляра </w:t>
      </w:r>
      <w:r w:rsidRPr="003B1B16">
        <w:rPr>
          <w:rFonts w:ascii="Times New Roman" w:hAnsi="Times New Roman" w:cs="Times New Roman"/>
          <w:sz w:val="20"/>
          <w:szCs w:val="20"/>
        </w:rPr>
        <w:t>–</w:t>
      </w:r>
      <w:r w:rsidRPr="00ED2949">
        <w:rPr>
          <w:rFonts w:ascii="Times New Roman" w:hAnsi="Times New Roman" w:cs="Times New Roman"/>
          <w:sz w:val="20"/>
          <w:szCs w:val="20"/>
        </w:rPr>
        <w:t xml:space="preserve"> для ТПУ. Все экземпляры имеют одинаковую юридическую силу.</w:t>
      </w:r>
    </w:p>
    <w:p w14:paraId="712219FE" w14:textId="1F59502C" w:rsidR="00984A87" w:rsidRDefault="00984A87" w:rsidP="00984A87">
      <w:pPr>
        <w:pStyle w:val="af5"/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bookmarkStart w:id="56" w:name="sub_1075"/>
      <w:r w:rsidRPr="00ED2949">
        <w:rPr>
          <w:rFonts w:ascii="Times New Roman" w:hAnsi="Times New Roman" w:cs="Times New Roman"/>
          <w:sz w:val="20"/>
          <w:szCs w:val="20"/>
        </w:rPr>
        <w:t>7.5.</w:t>
      </w:r>
      <w:r>
        <w:rPr>
          <w:rFonts w:ascii="Times New Roman" w:hAnsi="Times New Roman" w:cs="Times New Roman"/>
          <w:sz w:val="20"/>
          <w:szCs w:val="20"/>
        </w:rPr>
        <w:tab/>
      </w:r>
      <w:r w:rsidRPr="00ED2949">
        <w:rPr>
          <w:rFonts w:ascii="Times New Roman" w:hAnsi="Times New Roman" w:cs="Times New Roman"/>
          <w:sz w:val="20"/>
          <w:szCs w:val="20"/>
        </w:rPr>
        <w:t xml:space="preserve">Изменения </w:t>
      </w:r>
      <w:r>
        <w:rPr>
          <w:rFonts w:ascii="Times New Roman" w:hAnsi="Times New Roman" w:cs="Times New Roman"/>
          <w:sz w:val="20"/>
          <w:szCs w:val="20"/>
        </w:rPr>
        <w:t>и дополнения настоящего Договора</w:t>
      </w:r>
      <w:r w:rsidRPr="00ED2949">
        <w:rPr>
          <w:rFonts w:ascii="Times New Roman" w:hAnsi="Times New Roman" w:cs="Times New Roman"/>
          <w:sz w:val="20"/>
          <w:szCs w:val="20"/>
        </w:rPr>
        <w:t xml:space="preserve"> оформляются дополнительными соглашениями к </w:t>
      </w:r>
      <w:bookmarkEnd w:id="56"/>
      <w:r w:rsidRPr="00ED2949">
        <w:rPr>
          <w:rFonts w:ascii="Times New Roman" w:hAnsi="Times New Roman" w:cs="Times New Roman"/>
          <w:sz w:val="20"/>
          <w:szCs w:val="20"/>
        </w:rPr>
        <w:t>Договору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D2949">
        <w:rPr>
          <w:rFonts w:ascii="Times New Roman" w:hAnsi="Times New Roman" w:cs="Times New Roman"/>
          <w:sz w:val="20"/>
          <w:szCs w:val="20"/>
        </w:rPr>
        <w:t>и подп</w:t>
      </w:r>
      <w:r w:rsidRPr="00ED2949">
        <w:rPr>
          <w:rFonts w:ascii="Times New Roman" w:hAnsi="Times New Roman" w:cs="Times New Roman"/>
          <w:sz w:val="20"/>
          <w:szCs w:val="20"/>
        </w:rPr>
        <w:t>и</w:t>
      </w:r>
      <w:r w:rsidRPr="00ED2949">
        <w:rPr>
          <w:rFonts w:ascii="Times New Roman" w:hAnsi="Times New Roman" w:cs="Times New Roman"/>
          <w:sz w:val="20"/>
          <w:szCs w:val="20"/>
        </w:rPr>
        <w:t>сыва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ED2949">
        <w:rPr>
          <w:rFonts w:ascii="Times New Roman" w:hAnsi="Times New Roman" w:cs="Times New Roman"/>
          <w:sz w:val="20"/>
          <w:szCs w:val="20"/>
        </w:rPr>
        <w:t>тся уполномоченными представителями Сторон.</w:t>
      </w:r>
    </w:p>
    <w:p w14:paraId="1B85B679" w14:textId="3C46D73A" w:rsidR="006200F3" w:rsidRPr="006200F3" w:rsidRDefault="006200F3" w:rsidP="00BC3209">
      <w:pPr>
        <w:pStyle w:val="af5"/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200F3">
        <w:rPr>
          <w:rFonts w:ascii="Times New Roman" w:hAnsi="Times New Roman" w:cs="Times New Roman"/>
          <w:sz w:val="20"/>
          <w:szCs w:val="20"/>
        </w:rPr>
        <w:t>7.6. 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</w:t>
      </w:r>
      <w:r w:rsidRPr="006200F3">
        <w:rPr>
          <w:rFonts w:ascii="Times New Roman" w:hAnsi="Times New Roman" w:cs="Times New Roman"/>
          <w:sz w:val="20"/>
          <w:szCs w:val="20"/>
        </w:rPr>
        <w:t>е</w:t>
      </w:r>
      <w:r w:rsidRPr="006200F3">
        <w:rPr>
          <w:rFonts w:ascii="Times New Roman" w:hAnsi="Times New Roman" w:cs="Times New Roman"/>
          <w:sz w:val="20"/>
          <w:szCs w:val="20"/>
        </w:rPr>
        <w:t>нии, по адресам, указанным в разделе 8 Договора, либо передаются нарочным под подпись принимающей Стороны</w:t>
      </w:r>
      <w:r>
        <w:rPr>
          <w:rFonts w:ascii="Times New Roman" w:hAnsi="Times New Roman" w:cs="Times New Roman"/>
          <w:sz w:val="20"/>
          <w:szCs w:val="20"/>
        </w:rPr>
        <w:t>.</w:t>
      </w:r>
      <w:r w:rsidR="00BC3209" w:rsidRPr="00BC3209">
        <w:t xml:space="preserve"> </w:t>
      </w:r>
      <w:r w:rsidR="00BC3209" w:rsidRPr="00BC3209">
        <w:rPr>
          <w:rFonts w:ascii="Times New Roman" w:hAnsi="Times New Roman" w:cs="Times New Roman"/>
          <w:sz w:val="20"/>
          <w:szCs w:val="20"/>
        </w:rPr>
        <w:t>С</w:t>
      </w:r>
      <w:r w:rsidR="00BC3209" w:rsidRPr="00BC3209">
        <w:rPr>
          <w:rFonts w:ascii="Times New Roman" w:hAnsi="Times New Roman" w:cs="Times New Roman"/>
          <w:sz w:val="20"/>
          <w:szCs w:val="20"/>
        </w:rPr>
        <w:t>о</w:t>
      </w:r>
      <w:r w:rsidR="00BC3209" w:rsidRPr="00BC3209">
        <w:rPr>
          <w:rFonts w:ascii="Times New Roman" w:hAnsi="Times New Roman" w:cs="Times New Roman"/>
          <w:sz w:val="20"/>
          <w:szCs w:val="20"/>
        </w:rPr>
        <w:t>общение считается доставленным и в тех случаях, если оно поступило принимающей Стороне, но по обстоятельствам, зависящим от нее, не было ей вручено, или принимающая Сторона не ознакомилась с ним.</w:t>
      </w:r>
      <w:r w:rsidR="00BC3209">
        <w:rPr>
          <w:rFonts w:ascii="Times New Roman" w:hAnsi="Times New Roman" w:cs="Times New Roman"/>
          <w:sz w:val="20"/>
          <w:szCs w:val="20"/>
        </w:rPr>
        <w:t xml:space="preserve"> </w:t>
      </w:r>
      <w:r w:rsidR="00BC3209" w:rsidRPr="00BC3209">
        <w:rPr>
          <w:rFonts w:ascii="Times New Roman" w:hAnsi="Times New Roman" w:cs="Times New Roman"/>
          <w:sz w:val="20"/>
          <w:szCs w:val="20"/>
        </w:rPr>
        <w:t xml:space="preserve"> Сообщение, переданное нарочным принимающей Стороне, считается полученным такой Стороной с даты фактического вручения сообщения принимающей Стороне под подпись</w:t>
      </w:r>
      <w:r w:rsidR="00BC3209">
        <w:rPr>
          <w:rFonts w:ascii="Times New Roman" w:hAnsi="Times New Roman" w:cs="Times New Roman"/>
          <w:sz w:val="20"/>
          <w:szCs w:val="20"/>
        </w:rPr>
        <w:t>.</w:t>
      </w:r>
    </w:p>
    <w:p w14:paraId="444C2A32" w14:textId="77777777" w:rsidR="00984A87" w:rsidRPr="00ED2949" w:rsidRDefault="00984A87" w:rsidP="00DE4771">
      <w:pPr>
        <w:widowControl w:val="0"/>
        <w:tabs>
          <w:tab w:val="left" w:pos="567"/>
        </w:tabs>
        <w:autoSpaceDE w:val="0"/>
        <w:autoSpaceDN w:val="0"/>
        <w:adjustRightInd w:val="0"/>
        <w:spacing w:before="60"/>
        <w:jc w:val="center"/>
        <w:rPr>
          <w:b/>
          <w:sz w:val="20"/>
        </w:rPr>
      </w:pPr>
      <w:r w:rsidRPr="00ED2949">
        <w:rPr>
          <w:b/>
          <w:sz w:val="20"/>
        </w:rPr>
        <w:t>8. Адреса и реквизиты Сторон</w:t>
      </w:r>
    </w:p>
    <w:p w14:paraId="38FBA2FF" w14:textId="1C4300DD" w:rsidR="00984A87" w:rsidRPr="00593BD6" w:rsidRDefault="00984A87" w:rsidP="00DE4771">
      <w:pPr>
        <w:tabs>
          <w:tab w:val="left" w:pos="567"/>
        </w:tabs>
        <w:spacing w:after="60"/>
        <w:rPr>
          <w:sz w:val="20"/>
          <w:u w:val="single"/>
        </w:rPr>
      </w:pPr>
      <w:r w:rsidRPr="00ED2949">
        <w:rPr>
          <w:sz w:val="20"/>
        </w:rPr>
        <w:t xml:space="preserve">8.1. </w:t>
      </w:r>
      <w:r w:rsidRPr="00ED2949">
        <w:rPr>
          <w:sz w:val="20"/>
          <w:u w:val="single"/>
        </w:rPr>
        <w:t>ТПУ</w:t>
      </w:r>
      <w:r w:rsidR="00E712E3">
        <w:rPr>
          <w:sz w:val="20"/>
          <w:u w:val="single"/>
        </w:rPr>
        <w:t xml:space="preserve">, ИНН/КПП 7018007264/701701001 </w:t>
      </w:r>
    </w:p>
    <w:p w14:paraId="28A8DA85" w14:textId="77777777" w:rsidR="00C34245" w:rsidRPr="001E6A88" w:rsidRDefault="00C34245" w:rsidP="00C34245">
      <w:pPr>
        <w:tabs>
          <w:tab w:val="left" w:pos="567"/>
        </w:tabs>
        <w:spacing w:line="192" w:lineRule="auto"/>
        <w:rPr>
          <w:sz w:val="20"/>
        </w:rPr>
      </w:pPr>
      <w:r w:rsidRPr="001E6A88">
        <w:rPr>
          <w:sz w:val="20"/>
        </w:rPr>
        <w:t xml:space="preserve">Место нахождения: </w:t>
      </w:r>
      <w:smartTag w:uri="urn:schemas-microsoft-com:office:smarttags" w:element="metricconverter">
        <w:smartTagPr>
          <w:attr w:name="ProductID" w:val="634050, г"/>
        </w:smartTagPr>
        <w:r w:rsidRPr="001E6A88">
          <w:rPr>
            <w:sz w:val="20"/>
          </w:rPr>
          <w:t>634050, г</w:t>
        </w:r>
      </w:smartTag>
      <w:r w:rsidRPr="001E6A88">
        <w:rPr>
          <w:sz w:val="20"/>
        </w:rPr>
        <w:t xml:space="preserve">. Томск, проспект Ленина, 30, Томский политехнический университет; </w:t>
      </w:r>
    </w:p>
    <w:p w14:paraId="20CBA961" w14:textId="77777777" w:rsidR="00433DA5" w:rsidRDefault="00C34245" w:rsidP="00433DA5">
      <w:pPr>
        <w:tabs>
          <w:tab w:val="left" w:pos="567"/>
        </w:tabs>
        <w:spacing w:line="192" w:lineRule="auto"/>
        <w:rPr>
          <w:sz w:val="20"/>
        </w:rPr>
      </w:pPr>
      <w:r w:rsidRPr="001E6A88">
        <w:rPr>
          <w:sz w:val="20"/>
        </w:rPr>
        <w:t xml:space="preserve">Контактные тел: (83822) </w:t>
      </w:r>
      <w:r w:rsidRPr="004A11F6">
        <w:rPr>
          <w:sz w:val="20"/>
        </w:rPr>
        <w:t xml:space="preserve">– </w:t>
      </w:r>
      <w:hyperlink r:id="rId9" w:history="1">
        <w:r w:rsidR="00DA1DB5" w:rsidRPr="00A465EA">
          <w:rPr>
            <w:sz w:val="20"/>
          </w:rPr>
          <w:t>60-63-33</w:t>
        </w:r>
      </w:hyperlink>
      <w:r w:rsidRPr="00A465EA">
        <w:rPr>
          <w:sz w:val="20"/>
        </w:rPr>
        <w:t>, факс: (83822) -</w:t>
      </w:r>
      <w:r w:rsidR="00DA1DB5" w:rsidRPr="00A465EA">
        <w:rPr>
          <w:sz w:val="20"/>
        </w:rPr>
        <w:t xml:space="preserve"> </w:t>
      </w:r>
      <w:hyperlink r:id="rId10" w:history="1">
        <w:r w:rsidR="00DA1DB5" w:rsidRPr="00A465EA">
          <w:rPr>
            <w:sz w:val="20"/>
          </w:rPr>
          <w:t>60-64-44</w:t>
        </w:r>
      </w:hyperlink>
      <w:r w:rsidR="00BA5934" w:rsidRPr="004A11F6">
        <w:rPr>
          <w:sz w:val="20"/>
        </w:rPr>
        <w:t xml:space="preserve">, </w:t>
      </w:r>
      <w:r w:rsidR="00BA5934" w:rsidRPr="00A465EA">
        <w:rPr>
          <w:sz w:val="20"/>
          <w:lang w:val="en-US"/>
        </w:rPr>
        <w:t>e</w:t>
      </w:r>
      <w:r w:rsidR="00BA5934" w:rsidRPr="00A465EA">
        <w:rPr>
          <w:sz w:val="20"/>
        </w:rPr>
        <w:t>-</w:t>
      </w:r>
      <w:r w:rsidR="00BA5934" w:rsidRPr="00A465EA">
        <w:rPr>
          <w:sz w:val="20"/>
          <w:lang w:val="en-US"/>
        </w:rPr>
        <w:t>mail</w:t>
      </w:r>
      <w:r w:rsidR="00BA5934" w:rsidRPr="00A465EA">
        <w:rPr>
          <w:sz w:val="20"/>
        </w:rPr>
        <w:t>:</w:t>
      </w:r>
      <w:hyperlink r:id="rId11" w:history="1">
        <w:r w:rsidR="00433DA5">
          <w:rPr>
            <w:rStyle w:val="aa"/>
            <w:sz w:val="20"/>
            <w:lang w:val="en-US"/>
          </w:rPr>
          <w:t>postupai</w:t>
        </w:r>
        <w:r w:rsidR="00433DA5">
          <w:rPr>
            <w:rStyle w:val="aa"/>
            <w:sz w:val="20"/>
          </w:rPr>
          <w:t>@</w:t>
        </w:r>
        <w:r w:rsidR="00433DA5">
          <w:rPr>
            <w:rStyle w:val="aa"/>
            <w:sz w:val="20"/>
            <w:lang w:val="en-US"/>
          </w:rPr>
          <w:t>tpu</w:t>
        </w:r>
        <w:r w:rsidR="00433DA5">
          <w:rPr>
            <w:rStyle w:val="aa"/>
            <w:sz w:val="20"/>
          </w:rPr>
          <w:t>.</w:t>
        </w:r>
        <w:r w:rsidR="00433DA5">
          <w:rPr>
            <w:rStyle w:val="aa"/>
            <w:sz w:val="20"/>
            <w:lang w:val="en-US"/>
          </w:rPr>
          <w:t>ru</w:t>
        </w:r>
      </w:hyperlink>
      <w:r w:rsidR="00433DA5">
        <w:rPr>
          <w:rStyle w:val="aa"/>
          <w:sz w:val="20"/>
        </w:rPr>
        <w:t xml:space="preserve"> (для абитуриентов), </w:t>
      </w:r>
      <w:r w:rsidR="00433DA5">
        <w:rPr>
          <w:rStyle w:val="aa"/>
          <w:sz w:val="20"/>
          <w:lang w:val="en-US"/>
        </w:rPr>
        <w:t>hta</w:t>
      </w:r>
      <w:r w:rsidR="00433DA5">
        <w:rPr>
          <w:rStyle w:val="aa"/>
          <w:sz w:val="20"/>
        </w:rPr>
        <w:t>@</w:t>
      </w:r>
      <w:r w:rsidR="00433DA5">
        <w:rPr>
          <w:rStyle w:val="aa"/>
          <w:sz w:val="20"/>
          <w:lang w:val="en-US"/>
        </w:rPr>
        <w:t>tpu</w:t>
      </w:r>
      <w:r w:rsidR="00433DA5">
        <w:rPr>
          <w:rStyle w:val="aa"/>
          <w:sz w:val="20"/>
        </w:rPr>
        <w:t>.</w:t>
      </w:r>
      <w:r w:rsidR="00433DA5">
        <w:rPr>
          <w:rStyle w:val="aa"/>
          <w:sz w:val="20"/>
          <w:lang w:val="en-US"/>
        </w:rPr>
        <w:t>ru</w:t>
      </w:r>
    </w:p>
    <w:p w14:paraId="70D3D789" w14:textId="7AAA6792" w:rsidR="00C34245" w:rsidRPr="004A11F6" w:rsidRDefault="00C34245" w:rsidP="00C34245">
      <w:pPr>
        <w:tabs>
          <w:tab w:val="left" w:pos="567"/>
        </w:tabs>
        <w:spacing w:line="192" w:lineRule="auto"/>
        <w:rPr>
          <w:sz w:val="20"/>
        </w:rPr>
      </w:pPr>
    </w:p>
    <w:p w14:paraId="2E0185C7" w14:textId="3BCE6ED6" w:rsidR="00A23D9C" w:rsidRPr="004A11F6" w:rsidRDefault="00A23D9C" w:rsidP="00C34245">
      <w:pPr>
        <w:tabs>
          <w:tab w:val="left" w:pos="567"/>
        </w:tabs>
        <w:spacing w:line="192" w:lineRule="auto"/>
        <w:rPr>
          <w:sz w:val="20"/>
        </w:rPr>
      </w:pPr>
      <w:r w:rsidRPr="004A11F6">
        <w:rPr>
          <w:sz w:val="20"/>
        </w:rPr>
        <w:t xml:space="preserve">ОКАТО 69401363000, ОКТМО 69701000, </w:t>
      </w:r>
      <w:r w:rsidR="00127801" w:rsidRPr="004A11F6">
        <w:rPr>
          <w:sz w:val="20"/>
        </w:rPr>
        <w:t xml:space="preserve"> ОГРН 1027000890168, </w:t>
      </w:r>
      <w:r w:rsidRPr="004A11F6">
        <w:rPr>
          <w:sz w:val="20"/>
        </w:rPr>
        <w:t>КБК 00000000000000000130</w:t>
      </w:r>
    </w:p>
    <w:p w14:paraId="4604A82C" w14:textId="77777777" w:rsidR="00605235" w:rsidRDefault="00605235" w:rsidP="00C34245">
      <w:pPr>
        <w:tabs>
          <w:tab w:val="left" w:pos="567"/>
        </w:tabs>
        <w:spacing w:line="192" w:lineRule="auto"/>
        <w:rPr>
          <w:sz w:val="20"/>
        </w:rPr>
      </w:pPr>
    </w:p>
    <w:p w14:paraId="025074D3" w14:textId="4F608CC1" w:rsidR="00E712E3" w:rsidRPr="004A11F6" w:rsidRDefault="00E712E3" w:rsidP="00C34245">
      <w:pPr>
        <w:tabs>
          <w:tab w:val="left" w:pos="567"/>
        </w:tabs>
        <w:spacing w:line="192" w:lineRule="auto"/>
        <w:rPr>
          <w:sz w:val="20"/>
        </w:rPr>
      </w:pPr>
      <w:r w:rsidRPr="004A11F6">
        <w:rPr>
          <w:sz w:val="20"/>
        </w:rPr>
        <w:t>Банковские реквизиты:</w:t>
      </w:r>
    </w:p>
    <w:p w14:paraId="04A6BB72" w14:textId="11D2F43D" w:rsidR="00DA1DB5" w:rsidRPr="00A465EA" w:rsidRDefault="00DA1DB5" w:rsidP="00DA1DB5">
      <w:pPr>
        <w:tabs>
          <w:tab w:val="left" w:pos="567"/>
        </w:tabs>
        <w:spacing w:before="100" w:beforeAutospacing="1" w:line="192" w:lineRule="auto"/>
        <w:rPr>
          <w:sz w:val="20"/>
        </w:rPr>
      </w:pPr>
      <w:r w:rsidRPr="00A465EA">
        <w:rPr>
          <w:sz w:val="20"/>
        </w:rPr>
        <w:t>8.1.1 УФК по Томской области (ФГАОУ ВО НИ ТПУ л/</w:t>
      </w:r>
      <w:proofErr w:type="spellStart"/>
      <w:r w:rsidRPr="00A465EA">
        <w:rPr>
          <w:sz w:val="20"/>
        </w:rPr>
        <w:t>сч</w:t>
      </w:r>
      <w:proofErr w:type="spellEnd"/>
      <w:r w:rsidRPr="00A465EA">
        <w:rPr>
          <w:sz w:val="20"/>
        </w:rPr>
        <w:t xml:space="preserve"> 30656Щ45270) </w:t>
      </w:r>
      <w:r w:rsidR="00127801" w:rsidRPr="00A465EA">
        <w:rPr>
          <w:sz w:val="20"/>
        </w:rPr>
        <w:t xml:space="preserve"> Банк получателя: Отделение Томск  </w:t>
      </w:r>
      <w:r w:rsidRPr="00A465EA">
        <w:rPr>
          <w:sz w:val="20"/>
        </w:rPr>
        <w:t xml:space="preserve">Расчетный счет </w:t>
      </w:r>
      <w:r w:rsidR="00CB791F" w:rsidRPr="00A465EA">
        <w:rPr>
          <w:sz w:val="20"/>
        </w:rPr>
        <w:t>40501810550042004500</w:t>
      </w:r>
      <w:r w:rsidRPr="00A465EA">
        <w:rPr>
          <w:sz w:val="20"/>
        </w:rPr>
        <w:t xml:space="preserve">,  БИК 046902001,. </w:t>
      </w:r>
      <w:proofErr w:type="spellStart"/>
      <w:r w:rsidR="00E712E3" w:rsidRPr="00A465EA">
        <w:rPr>
          <w:sz w:val="20"/>
        </w:rPr>
        <w:t>кор</w:t>
      </w:r>
      <w:proofErr w:type="spellEnd"/>
      <w:r w:rsidRPr="00A465EA">
        <w:rPr>
          <w:sz w:val="20"/>
        </w:rPr>
        <w:t xml:space="preserve">. счета нет- </w:t>
      </w:r>
      <w:r w:rsidRPr="00A465EA">
        <w:rPr>
          <w:i/>
          <w:sz w:val="20"/>
        </w:rPr>
        <w:t>для резидентов РФ</w:t>
      </w:r>
    </w:p>
    <w:p w14:paraId="6076BC54" w14:textId="78FB3D36" w:rsidR="00DA1DB5" w:rsidRPr="00A465EA" w:rsidRDefault="00DA1DB5" w:rsidP="00DA1DB5">
      <w:pPr>
        <w:tabs>
          <w:tab w:val="left" w:pos="567"/>
        </w:tabs>
        <w:spacing w:before="100" w:beforeAutospacing="1" w:line="192" w:lineRule="auto"/>
        <w:rPr>
          <w:sz w:val="20"/>
        </w:rPr>
      </w:pPr>
      <w:r w:rsidRPr="00A465EA">
        <w:rPr>
          <w:sz w:val="20"/>
        </w:rPr>
        <w:t>8.1.2.   Операционный офис в г. Томске Филиала Банка ВТБ (ПАО) в г. Красноярске</w:t>
      </w:r>
      <w:r w:rsidR="00A23D9C" w:rsidRPr="00A465EA">
        <w:rPr>
          <w:sz w:val="20"/>
        </w:rPr>
        <w:t>,</w:t>
      </w:r>
      <w:r w:rsidRPr="00A465EA">
        <w:rPr>
          <w:sz w:val="20"/>
        </w:rPr>
        <w:t xml:space="preserve"> Место нахождения</w:t>
      </w:r>
      <w:r w:rsidR="00A23D9C" w:rsidRPr="00A465EA">
        <w:rPr>
          <w:sz w:val="20"/>
        </w:rPr>
        <w:t xml:space="preserve"> банка</w:t>
      </w:r>
      <w:r w:rsidRPr="00A465EA">
        <w:rPr>
          <w:sz w:val="20"/>
        </w:rPr>
        <w:t xml:space="preserve">: 660021, г. Красноярск,  Красная Площадь, 3б, </w:t>
      </w:r>
      <w:r w:rsidR="00A23D9C" w:rsidRPr="00A465EA">
        <w:rPr>
          <w:sz w:val="20"/>
        </w:rPr>
        <w:t>р/</w:t>
      </w:r>
      <w:proofErr w:type="spellStart"/>
      <w:r w:rsidR="00A23D9C" w:rsidRPr="00A465EA">
        <w:rPr>
          <w:sz w:val="20"/>
        </w:rPr>
        <w:t>сч</w:t>
      </w:r>
      <w:proofErr w:type="spellEnd"/>
      <w:r w:rsidR="00A23D9C" w:rsidRPr="00A465EA">
        <w:rPr>
          <w:sz w:val="20"/>
        </w:rPr>
        <w:t xml:space="preserve"> 40503810110034000001, </w:t>
      </w:r>
      <w:r w:rsidRPr="00A465EA">
        <w:rPr>
          <w:sz w:val="20"/>
        </w:rPr>
        <w:t xml:space="preserve"> БИК 040407777  к/</w:t>
      </w:r>
      <w:proofErr w:type="spellStart"/>
      <w:r w:rsidRPr="00A465EA">
        <w:rPr>
          <w:sz w:val="20"/>
        </w:rPr>
        <w:t>сч</w:t>
      </w:r>
      <w:proofErr w:type="spellEnd"/>
      <w:r w:rsidRPr="00A465EA">
        <w:rPr>
          <w:sz w:val="20"/>
        </w:rPr>
        <w:t xml:space="preserve"> №30101810200000000777 , -</w:t>
      </w:r>
      <w:r w:rsidRPr="00A465EA">
        <w:rPr>
          <w:i/>
          <w:sz w:val="20"/>
        </w:rPr>
        <w:t xml:space="preserve"> для не резидентов РФ</w:t>
      </w:r>
    </w:p>
    <w:p w14:paraId="3F6AB038" w14:textId="77777777" w:rsidR="00482B7B" w:rsidRDefault="00DA1DB5" w:rsidP="00DA1DB5">
      <w:pPr>
        <w:tabs>
          <w:tab w:val="left" w:pos="567"/>
        </w:tabs>
        <w:spacing w:before="100" w:beforeAutospacing="1" w:after="120" w:line="192" w:lineRule="auto"/>
        <w:rPr>
          <w:sz w:val="20"/>
        </w:rPr>
      </w:pPr>
      <w:r w:rsidRPr="00A465EA">
        <w:rPr>
          <w:sz w:val="20"/>
        </w:rPr>
        <w:lastRenderedPageBreak/>
        <w:t xml:space="preserve"> 8.1.3. Филиал Газпромбанк (АО) в   г. Томске</w:t>
      </w:r>
      <w:r w:rsidR="00A23D9C" w:rsidRPr="00A465EA">
        <w:rPr>
          <w:sz w:val="20"/>
        </w:rPr>
        <w:t>,</w:t>
      </w:r>
      <w:r w:rsidRPr="00A465EA">
        <w:rPr>
          <w:sz w:val="20"/>
        </w:rPr>
        <w:t xml:space="preserve"> Место нахождения</w:t>
      </w:r>
      <w:r w:rsidR="00E712E3" w:rsidRPr="00A465EA">
        <w:rPr>
          <w:sz w:val="20"/>
        </w:rPr>
        <w:t xml:space="preserve"> банка</w:t>
      </w:r>
      <w:r w:rsidRPr="00A465EA">
        <w:rPr>
          <w:sz w:val="20"/>
        </w:rPr>
        <w:t>:</w:t>
      </w:r>
      <w:r w:rsidR="003D2B56" w:rsidRPr="00A465EA">
        <w:rPr>
          <w:sz w:val="20"/>
        </w:rPr>
        <w:t xml:space="preserve"> 634034, г. Томск, </w:t>
      </w:r>
      <w:r w:rsidRPr="00A465EA">
        <w:rPr>
          <w:sz w:val="20"/>
        </w:rPr>
        <w:t xml:space="preserve">пр. Ленина, </w:t>
      </w:r>
      <w:r w:rsidR="00B907D7" w:rsidRPr="00A465EA">
        <w:rPr>
          <w:sz w:val="20"/>
        </w:rPr>
        <w:t xml:space="preserve">  </w:t>
      </w:r>
      <w:r w:rsidRPr="00A465EA">
        <w:rPr>
          <w:sz w:val="20"/>
        </w:rPr>
        <w:t xml:space="preserve">д. 39 </w:t>
      </w:r>
    </w:p>
    <w:p w14:paraId="0B71B592" w14:textId="4063601B" w:rsidR="00DA1DB5" w:rsidRPr="00DA1DB5" w:rsidRDefault="00DA1DB5" w:rsidP="00DA1DB5">
      <w:pPr>
        <w:tabs>
          <w:tab w:val="left" w:pos="567"/>
        </w:tabs>
        <w:spacing w:before="100" w:beforeAutospacing="1" w:after="120" w:line="192" w:lineRule="auto"/>
        <w:rPr>
          <w:i/>
          <w:sz w:val="20"/>
        </w:rPr>
      </w:pPr>
      <w:r w:rsidRPr="00A465EA">
        <w:rPr>
          <w:sz w:val="20"/>
        </w:rPr>
        <w:t>р/</w:t>
      </w:r>
      <w:proofErr w:type="spellStart"/>
      <w:r w:rsidRPr="00A465EA">
        <w:rPr>
          <w:sz w:val="20"/>
        </w:rPr>
        <w:t>сч</w:t>
      </w:r>
      <w:proofErr w:type="spellEnd"/>
      <w:r w:rsidRPr="00A465EA">
        <w:rPr>
          <w:sz w:val="20"/>
        </w:rPr>
        <w:t xml:space="preserve"> 40503810190004002375 БИК: 046902758 Кор счет: 30101810800000000758 –    </w:t>
      </w:r>
      <w:r w:rsidRPr="00A465EA">
        <w:rPr>
          <w:i/>
          <w:sz w:val="20"/>
        </w:rPr>
        <w:t>для не резидентов РФ</w:t>
      </w:r>
    </w:p>
    <w:p w14:paraId="29C4F4E1" w14:textId="69A3CC51" w:rsidR="00984A87" w:rsidRPr="00DA1DB5" w:rsidRDefault="00984A87" w:rsidP="00DA1DB5">
      <w:pPr>
        <w:tabs>
          <w:tab w:val="left" w:pos="567"/>
        </w:tabs>
        <w:spacing w:line="192" w:lineRule="auto"/>
        <w:rPr>
          <w:sz w:val="20"/>
        </w:rPr>
      </w:pPr>
      <w:r w:rsidRPr="001A17FF">
        <w:rPr>
          <w:sz w:val="20"/>
        </w:rPr>
        <w:t>8.2.</w:t>
      </w:r>
      <w:r w:rsidRPr="001A17FF">
        <w:rPr>
          <w:sz w:val="20"/>
        </w:rPr>
        <w:tab/>
      </w:r>
      <w:r w:rsidRPr="00DA1DB5">
        <w:rPr>
          <w:sz w:val="20"/>
        </w:rPr>
        <w:t>Обучающийся:</w:t>
      </w:r>
    </w:p>
    <w:p w14:paraId="03F32D44" w14:textId="753B64B1" w:rsidR="00984A87" w:rsidRPr="00ED2949" w:rsidRDefault="00577351" w:rsidP="00984A87">
      <w:pPr>
        <w:tabs>
          <w:tab w:val="left" w:pos="567"/>
        </w:tabs>
        <w:outlineLvl w:val="0"/>
        <w:rPr>
          <w:sz w:val="20"/>
        </w:rPr>
      </w:pPr>
      <w:r>
        <w:rPr>
          <w:b/>
          <w:bCs/>
          <w:noProof/>
          <w:color w:val="26282F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2EC8EC" wp14:editId="4BDECC64">
                <wp:simplePos x="0" y="0"/>
                <wp:positionH relativeFrom="column">
                  <wp:posOffset>1609090</wp:posOffset>
                </wp:positionH>
                <wp:positionV relativeFrom="paragraph">
                  <wp:posOffset>144145</wp:posOffset>
                </wp:positionV>
                <wp:extent cx="4695825" cy="0"/>
                <wp:effectExtent l="0" t="0" r="0" b="0"/>
                <wp:wrapNone/>
                <wp:docPr id="1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58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5FA1052C" id="AutoShape 48" o:spid="_x0000_s1026" type="#_x0000_t32" style="position:absolute;margin-left:126.7pt;margin-top:11.35pt;width:369.7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kqQIAIAAD0EAAAOAAAAZHJzL2Uyb0RvYy54bWysU8GO2jAQvVfqP1i+QxI2pB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" strokeweight=".5pt"/>
            </w:pict>
          </mc:Fallback>
        </mc:AlternateContent>
      </w:r>
      <w:r w:rsidR="00930EA6">
        <w:rPr>
          <w:sz w:val="20"/>
        </w:rPr>
        <w:t>Место жительства и телефон</w:t>
      </w:r>
      <w:r w:rsidR="00150917">
        <w:rPr>
          <w:sz w:val="20"/>
        </w:rPr>
        <w:t>,</w:t>
      </w:r>
      <w:r w:rsidR="00150917" w:rsidRPr="00150917">
        <w:rPr>
          <w:sz w:val="20"/>
        </w:rPr>
        <w:t xml:space="preserve"> </w:t>
      </w:r>
      <w:r w:rsidR="00150917" w:rsidRPr="00A465EA">
        <w:rPr>
          <w:sz w:val="20"/>
          <w:lang w:val="en-US"/>
        </w:rPr>
        <w:t>e</w:t>
      </w:r>
      <w:r w:rsidR="00150917" w:rsidRPr="00A465EA">
        <w:rPr>
          <w:sz w:val="20"/>
        </w:rPr>
        <w:t>-</w:t>
      </w:r>
      <w:r w:rsidR="00150917" w:rsidRPr="00A465EA">
        <w:rPr>
          <w:sz w:val="20"/>
          <w:lang w:val="en-US"/>
        </w:rPr>
        <w:t>mail</w:t>
      </w:r>
      <w:r w:rsidR="00150917" w:rsidRPr="00A465EA">
        <w:rPr>
          <w:sz w:val="20"/>
        </w:rPr>
        <w:t>:</w:t>
      </w:r>
      <w:r w:rsidR="00984A87" w:rsidRPr="00ED2949">
        <w:rPr>
          <w:sz w:val="20"/>
        </w:rPr>
        <w:t xml:space="preserve"> </w:t>
      </w:r>
      <w:r w:rsidR="004D798D">
        <w:rPr>
          <w:sz w:val="20"/>
        </w:rPr>
        <w:t xml:space="preserve">  </w:t>
      </w:r>
    </w:p>
    <w:p w14:paraId="231C2ECB" w14:textId="23B43195" w:rsidR="00984A87" w:rsidRPr="00A15125" w:rsidRDefault="00A15125" w:rsidP="00DE4771">
      <w:pPr>
        <w:tabs>
          <w:tab w:val="left" w:pos="567"/>
          <w:tab w:val="left" w:pos="1985"/>
          <w:tab w:val="left" w:pos="3686"/>
        </w:tabs>
        <w:spacing w:after="60"/>
        <w:rPr>
          <w:sz w:val="20"/>
          <w:lang w:val="en-US"/>
        </w:rPr>
      </w:pPr>
      <w:r>
        <w:rPr>
          <w:b/>
          <w:bCs/>
          <w:noProof/>
          <w:color w:val="26282F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738DD33" wp14:editId="3A7318AA">
                <wp:simplePos x="0" y="0"/>
                <wp:positionH relativeFrom="column">
                  <wp:posOffset>0</wp:posOffset>
                </wp:positionH>
                <wp:positionV relativeFrom="paragraph">
                  <wp:posOffset>304512</wp:posOffset>
                </wp:positionV>
                <wp:extent cx="6301297" cy="0"/>
                <wp:effectExtent l="0" t="0" r="23495" b="19050"/>
                <wp:wrapNone/>
                <wp:docPr id="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297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0;margin-top:24pt;width:496.15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rDHg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" strokeweight=".5pt"/>
            </w:pict>
          </mc:Fallback>
        </mc:AlternateContent>
      </w:r>
      <w:r w:rsidR="00577351">
        <w:rPr>
          <w:b/>
          <w:bCs/>
          <w:noProof/>
          <w:color w:val="26282F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D53FD2F" wp14:editId="5A24BA48">
                <wp:simplePos x="0" y="0"/>
                <wp:positionH relativeFrom="column">
                  <wp:posOffset>1491615</wp:posOffset>
                </wp:positionH>
                <wp:positionV relativeFrom="paragraph">
                  <wp:posOffset>147955</wp:posOffset>
                </wp:positionV>
                <wp:extent cx="862330" cy="0"/>
                <wp:effectExtent l="0" t="0" r="0" b="0"/>
                <wp:wrapNone/>
                <wp:docPr id="1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23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320497FA" id="AutoShape 46" o:spid="_x0000_s1026" type="#_x0000_t32" style="position:absolute;margin-left:117.45pt;margin-top:11.65pt;width:67.9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" strokeweight=".5pt"/>
            </w:pict>
          </mc:Fallback>
        </mc:AlternateContent>
      </w:r>
      <w:r w:rsidR="00577351">
        <w:rPr>
          <w:b/>
          <w:bCs/>
          <w:noProof/>
          <w:color w:val="26282F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0B3D90" wp14:editId="52DEDFC5">
                <wp:simplePos x="0" y="0"/>
                <wp:positionH relativeFrom="column">
                  <wp:posOffset>899795</wp:posOffset>
                </wp:positionH>
                <wp:positionV relativeFrom="paragraph">
                  <wp:posOffset>147955</wp:posOffset>
                </wp:positionV>
                <wp:extent cx="368935" cy="0"/>
                <wp:effectExtent l="0" t="0" r="0" b="0"/>
                <wp:wrapNone/>
                <wp:docPr id="1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93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70.85pt;margin-top:11.65pt;width:29.0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MryHw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" strokeweight=".5pt"/>
            </w:pict>
          </mc:Fallback>
        </mc:AlternateContent>
      </w:r>
      <w:r w:rsidR="00577351">
        <w:rPr>
          <w:b/>
          <w:bCs/>
          <w:noProof/>
          <w:color w:val="26282F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87FC0C" wp14:editId="60DD260F">
                <wp:simplePos x="0" y="0"/>
                <wp:positionH relativeFrom="column">
                  <wp:posOffset>3031490</wp:posOffset>
                </wp:positionH>
                <wp:positionV relativeFrom="paragraph">
                  <wp:posOffset>147955</wp:posOffset>
                </wp:positionV>
                <wp:extent cx="3273425" cy="0"/>
                <wp:effectExtent l="0" t="0" r="0" b="0"/>
                <wp:wrapNone/>
                <wp:docPr id="1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34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6AB301CA" id="AutoShape 45" o:spid="_x0000_s1026" type="#_x0000_t32" style="position:absolute;margin-left:238.7pt;margin-top:11.65pt;width:257.7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" strokeweight=".5pt"/>
            </w:pict>
          </mc:Fallback>
        </mc:AlternateContent>
      </w:r>
      <w:r w:rsidR="00984A87" w:rsidRPr="00ED2949">
        <w:rPr>
          <w:sz w:val="20"/>
        </w:rPr>
        <w:t>Паспорт: Серия</w:t>
      </w:r>
      <w:r w:rsidR="00984A87" w:rsidRPr="00BF6420">
        <w:rPr>
          <w:sz w:val="20"/>
        </w:rPr>
        <w:t xml:space="preserve"> </w:t>
      </w:r>
      <w:r w:rsidR="004D798D">
        <w:rPr>
          <w:sz w:val="20"/>
        </w:rPr>
        <w:t xml:space="preserve"> </w:t>
      </w:r>
      <w:bookmarkStart w:id="57" w:name="ud_sa"/>
      <w:r w:rsidR="004D798D" w:rsidRPr="004D798D">
        <w:rPr>
          <w:b/>
          <w:sz w:val="20"/>
        </w:rPr>
        <w:fldChar w:fldCharType="begin">
          <w:ffData>
            <w:name w:val="ud_sa"/>
            <w:enabled/>
            <w:calcOnExit w:val="0"/>
            <w:textInput>
              <w:default w:val="69 02"/>
            </w:textInput>
          </w:ffData>
        </w:fldChar>
      </w:r>
      <w:r w:rsidR="004D798D" w:rsidRPr="004D798D">
        <w:rPr>
          <w:b/>
          <w:sz w:val="20"/>
        </w:rPr>
        <w:instrText xml:space="preserve"> FORMTEXT </w:instrText>
      </w:r>
      <w:r w:rsidR="004D798D" w:rsidRPr="004D798D">
        <w:rPr>
          <w:b/>
          <w:sz w:val="20"/>
        </w:rPr>
      </w:r>
      <w:r w:rsidR="004D798D" w:rsidRPr="004D798D">
        <w:rPr>
          <w:b/>
          <w:sz w:val="20"/>
        </w:rPr>
        <w:fldChar w:fldCharType="separate"/>
      </w:r>
      <w:r w:rsidR="00577351">
        <w:rPr>
          <w:b/>
          <w:sz w:val="20"/>
        </w:rPr>
        <w:t> </w:t>
      </w:r>
      <w:r w:rsidR="00577351">
        <w:rPr>
          <w:b/>
          <w:sz w:val="20"/>
        </w:rPr>
        <w:t> </w:t>
      </w:r>
      <w:r w:rsidR="00577351">
        <w:rPr>
          <w:b/>
          <w:sz w:val="20"/>
        </w:rPr>
        <w:t> </w:t>
      </w:r>
      <w:r w:rsidR="00577351">
        <w:rPr>
          <w:b/>
          <w:sz w:val="20"/>
        </w:rPr>
        <w:t> </w:t>
      </w:r>
      <w:r w:rsidR="00577351">
        <w:rPr>
          <w:b/>
          <w:sz w:val="20"/>
        </w:rPr>
        <w:t> </w:t>
      </w:r>
      <w:r w:rsidR="004D798D" w:rsidRPr="004D798D">
        <w:rPr>
          <w:b/>
          <w:sz w:val="20"/>
        </w:rPr>
        <w:fldChar w:fldCharType="end"/>
      </w:r>
      <w:bookmarkEnd w:id="57"/>
      <w:r w:rsidR="00984A87" w:rsidRPr="00BF6420">
        <w:rPr>
          <w:sz w:val="20"/>
        </w:rPr>
        <w:tab/>
      </w:r>
      <w:proofErr w:type="gramStart"/>
      <w:r w:rsidR="00984A87" w:rsidRPr="00BF6420">
        <w:rPr>
          <w:sz w:val="20"/>
        </w:rPr>
        <w:t xml:space="preserve"> </w:t>
      </w:r>
      <w:r w:rsidR="00984A87" w:rsidRPr="00ED2949">
        <w:rPr>
          <w:sz w:val="20"/>
        </w:rPr>
        <w:t>,</w:t>
      </w:r>
      <w:proofErr w:type="gramEnd"/>
      <w:r w:rsidR="00984A87" w:rsidRPr="00ED2949">
        <w:rPr>
          <w:sz w:val="20"/>
        </w:rPr>
        <w:t xml:space="preserve"> №</w:t>
      </w:r>
      <w:r w:rsidR="00984A87" w:rsidRPr="00BF6420">
        <w:rPr>
          <w:sz w:val="20"/>
        </w:rPr>
        <w:t xml:space="preserve">   </w:t>
      </w:r>
      <w:r w:rsidR="00984A87" w:rsidRPr="00BF6420">
        <w:rPr>
          <w:sz w:val="20"/>
        </w:rPr>
        <w:tab/>
        <w:t xml:space="preserve"> </w:t>
      </w:r>
      <w:r w:rsidR="00984A87" w:rsidRPr="00ED2949">
        <w:rPr>
          <w:sz w:val="20"/>
        </w:rPr>
        <w:t xml:space="preserve">, выданный </w:t>
      </w:r>
      <w:r w:rsidR="004D798D">
        <w:rPr>
          <w:sz w:val="20"/>
        </w:rPr>
        <w:t xml:space="preserve"> </w:t>
      </w:r>
      <w:r>
        <w:rPr>
          <w:sz w:val="20"/>
          <w:lang w:val="en-US"/>
        </w:rPr>
        <w:br/>
      </w:r>
    </w:p>
    <w:p w14:paraId="0B3BF838" w14:textId="77777777" w:rsidR="00984A87" w:rsidRPr="00ED2949" w:rsidRDefault="00984A87" w:rsidP="00DE4771">
      <w:pPr>
        <w:tabs>
          <w:tab w:val="left" w:pos="426"/>
        </w:tabs>
        <w:spacing w:after="60"/>
        <w:rPr>
          <w:sz w:val="20"/>
          <w:u w:val="single"/>
        </w:rPr>
      </w:pPr>
      <w:r w:rsidRPr="00ED2949">
        <w:rPr>
          <w:sz w:val="20"/>
        </w:rPr>
        <w:t>8.3.</w:t>
      </w:r>
      <w:r w:rsidRPr="00ED2949">
        <w:rPr>
          <w:sz w:val="20"/>
        </w:rPr>
        <w:tab/>
      </w:r>
      <w:r w:rsidRPr="00ED2949">
        <w:rPr>
          <w:sz w:val="20"/>
          <w:u w:val="single"/>
        </w:rPr>
        <w:t>Заказчик:</w:t>
      </w:r>
    </w:p>
    <w:p w14:paraId="16AE20FD" w14:textId="4B3EC0BC" w:rsidR="00984A87" w:rsidRPr="00ED2949" w:rsidRDefault="00577351" w:rsidP="00984A87">
      <w:pPr>
        <w:tabs>
          <w:tab w:val="left" w:pos="567"/>
        </w:tabs>
        <w:outlineLvl w:val="0"/>
        <w:rPr>
          <w:sz w:val="20"/>
        </w:rPr>
      </w:pPr>
      <w:r>
        <w:rPr>
          <w:b/>
          <w:bCs/>
          <w:noProof/>
          <w:color w:val="26282F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09F527" wp14:editId="5C0E9BA1">
                <wp:simplePos x="0" y="0"/>
                <wp:positionH relativeFrom="column">
                  <wp:posOffset>3023870</wp:posOffset>
                </wp:positionH>
                <wp:positionV relativeFrom="paragraph">
                  <wp:posOffset>299085</wp:posOffset>
                </wp:positionV>
                <wp:extent cx="3273425" cy="0"/>
                <wp:effectExtent l="0" t="0" r="0" b="0"/>
                <wp:wrapNone/>
                <wp:docPr id="1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34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5D1A15C5" id="AutoShape 50" o:spid="_x0000_s1026" type="#_x0000_t32" style="position:absolute;margin-left:238.1pt;margin-top:23.55pt;width:257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" strokeweight=".5pt"/>
            </w:pict>
          </mc:Fallback>
        </mc:AlternateContent>
      </w:r>
      <w:r>
        <w:rPr>
          <w:b/>
          <w:bCs/>
          <w:noProof/>
          <w:color w:val="26282F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754DC0" wp14:editId="37386605">
                <wp:simplePos x="0" y="0"/>
                <wp:positionH relativeFrom="column">
                  <wp:posOffset>1483995</wp:posOffset>
                </wp:positionH>
                <wp:positionV relativeFrom="paragraph">
                  <wp:posOffset>299085</wp:posOffset>
                </wp:positionV>
                <wp:extent cx="862330" cy="0"/>
                <wp:effectExtent l="0" t="0" r="0" b="0"/>
                <wp:wrapNone/>
                <wp:docPr id="1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23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116.85pt;margin-top:23.55pt;width:67.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" strokeweight=".5pt"/>
            </w:pict>
          </mc:Fallback>
        </mc:AlternateContent>
      </w:r>
      <w:r>
        <w:rPr>
          <w:b/>
          <w:bCs/>
          <w:noProof/>
          <w:color w:val="26282F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F48B60" wp14:editId="2F93C635">
                <wp:simplePos x="0" y="0"/>
                <wp:positionH relativeFrom="column">
                  <wp:posOffset>892175</wp:posOffset>
                </wp:positionH>
                <wp:positionV relativeFrom="paragraph">
                  <wp:posOffset>299085</wp:posOffset>
                </wp:positionV>
                <wp:extent cx="368935" cy="0"/>
                <wp:effectExtent l="0" t="0" r="0" b="0"/>
                <wp:wrapNone/>
                <wp:docPr id="1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93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7413196E" id="AutoShape 52" o:spid="_x0000_s1026" type="#_x0000_t32" style="position:absolute;margin-left:70.25pt;margin-top:23.55pt;width:29.0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Y/F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" strokeweight=".5pt"/>
            </w:pict>
          </mc:Fallback>
        </mc:AlternateContent>
      </w:r>
      <w:r w:rsidR="00930EA6">
        <w:rPr>
          <w:sz w:val="20"/>
        </w:rPr>
        <w:t>Место жительства и телефон</w:t>
      </w:r>
      <w:r w:rsidR="00150917">
        <w:rPr>
          <w:sz w:val="20"/>
        </w:rPr>
        <w:t>,</w:t>
      </w:r>
      <w:r w:rsidR="00150917" w:rsidRPr="002038BA">
        <w:rPr>
          <w:sz w:val="20"/>
        </w:rPr>
        <w:t xml:space="preserve"> </w:t>
      </w:r>
      <w:r w:rsidR="00150917" w:rsidRPr="00A465EA">
        <w:rPr>
          <w:sz w:val="20"/>
          <w:lang w:val="en-US"/>
        </w:rPr>
        <w:t>e</w:t>
      </w:r>
      <w:r w:rsidR="00150917" w:rsidRPr="00A465EA">
        <w:rPr>
          <w:sz w:val="20"/>
        </w:rPr>
        <w:t>-</w:t>
      </w:r>
      <w:r w:rsidR="00150917" w:rsidRPr="00A465EA">
        <w:rPr>
          <w:sz w:val="20"/>
          <w:lang w:val="en-US"/>
        </w:rPr>
        <w:t>mail</w:t>
      </w:r>
      <w:r w:rsidR="00150917" w:rsidRPr="00A465EA">
        <w:rPr>
          <w:sz w:val="20"/>
        </w:rPr>
        <w:t>:</w:t>
      </w:r>
      <w:r w:rsidR="00984A87" w:rsidRPr="00ED2949">
        <w:rPr>
          <w:sz w:val="20"/>
        </w:rPr>
        <w:t xml:space="preserve"> </w:t>
      </w:r>
      <w:r w:rsidR="004D798D">
        <w:rPr>
          <w:sz w:val="20"/>
        </w:rPr>
        <w:t xml:space="preserve">   </w:t>
      </w:r>
      <w:bookmarkStart w:id="58" w:name="adr_pr"/>
      <w:r w:rsidR="004D798D">
        <w:rPr>
          <w:b/>
          <w:sz w:val="18"/>
          <w:szCs w:val="18"/>
        </w:rPr>
        <w:fldChar w:fldCharType="begin">
          <w:ffData>
            <w:name w:val="adr_pr"/>
            <w:enabled/>
            <w:calcOnExit w:val="0"/>
            <w:textInput>
              <w:default w:val="   "/>
            </w:textInput>
          </w:ffData>
        </w:fldChar>
      </w:r>
      <w:r w:rsidR="004D798D">
        <w:rPr>
          <w:b/>
          <w:sz w:val="18"/>
          <w:szCs w:val="18"/>
        </w:rPr>
        <w:instrText xml:space="preserve"> FORMTEXT </w:instrText>
      </w:r>
      <w:r w:rsidR="004D798D">
        <w:rPr>
          <w:b/>
          <w:sz w:val="18"/>
          <w:szCs w:val="18"/>
        </w:rPr>
      </w:r>
      <w:r w:rsidR="004D798D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t> </w:t>
      </w:r>
      <w:r>
        <w:rPr>
          <w:b/>
          <w:sz w:val="18"/>
          <w:szCs w:val="18"/>
        </w:rPr>
        <w:t> </w:t>
      </w:r>
      <w:r>
        <w:rPr>
          <w:b/>
          <w:sz w:val="18"/>
          <w:szCs w:val="18"/>
        </w:rPr>
        <w:t> </w:t>
      </w:r>
      <w:r>
        <w:rPr>
          <w:b/>
          <w:sz w:val="18"/>
          <w:szCs w:val="18"/>
        </w:rPr>
        <w:t> </w:t>
      </w:r>
      <w:r>
        <w:rPr>
          <w:b/>
          <w:sz w:val="18"/>
          <w:szCs w:val="18"/>
        </w:rPr>
        <w:t> </w:t>
      </w:r>
      <w:r w:rsidR="004D798D">
        <w:rPr>
          <w:b/>
          <w:sz w:val="18"/>
          <w:szCs w:val="18"/>
        </w:rPr>
        <w:fldChar w:fldCharType="end"/>
      </w:r>
      <w:bookmarkEnd w:id="58"/>
    </w:p>
    <w:p w14:paraId="31343692" w14:textId="77777777" w:rsidR="00984A87" w:rsidRPr="00E93E45" w:rsidRDefault="00577351" w:rsidP="00984A87">
      <w:pPr>
        <w:tabs>
          <w:tab w:val="left" w:pos="567"/>
          <w:tab w:val="left" w:pos="1985"/>
          <w:tab w:val="left" w:pos="3686"/>
        </w:tabs>
        <w:rPr>
          <w:sz w:val="20"/>
        </w:rPr>
      </w:pPr>
      <w:r>
        <w:rPr>
          <w:b/>
          <w:bCs/>
          <w:noProof/>
          <w:color w:val="26282F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279B0C" wp14:editId="3173F340">
                <wp:simplePos x="0" y="0"/>
                <wp:positionH relativeFrom="column">
                  <wp:posOffset>1659255</wp:posOffset>
                </wp:positionH>
                <wp:positionV relativeFrom="paragraph">
                  <wp:posOffset>3175</wp:posOffset>
                </wp:positionV>
                <wp:extent cx="4645660" cy="0"/>
                <wp:effectExtent l="0" t="0" r="0" b="0"/>
                <wp:wrapNone/>
                <wp:docPr id="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566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1328131F" id="AutoShape 49" o:spid="_x0000_s1026" type="#_x0000_t32" style="position:absolute;margin-left:130.65pt;margin-top:.25pt;width:365.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/KwHwIAADwEAAAOAAAAZHJzL2Uyb0RvYy54bWysU8GO2jAQvVfqP1i+QxI2pB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" strokeweight=".5pt"/>
            </w:pict>
          </mc:Fallback>
        </mc:AlternateContent>
      </w:r>
      <w:r w:rsidR="00984A87" w:rsidRPr="00ED2949">
        <w:rPr>
          <w:sz w:val="20"/>
        </w:rPr>
        <w:t>Паспорт: Серия</w:t>
      </w:r>
      <w:r w:rsidR="00984A87">
        <w:rPr>
          <w:sz w:val="20"/>
        </w:rPr>
        <w:t xml:space="preserve"> </w:t>
      </w:r>
      <w:r w:rsidR="004D798D">
        <w:rPr>
          <w:sz w:val="20"/>
        </w:rPr>
        <w:t xml:space="preserve"> </w:t>
      </w:r>
      <w:bookmarkStart w:id="59" w:name="ud_sp"/>
      <w:r w:rsidR="004D798D" w:rsidRPr="004D798D">
        <w:rPr>
          <w:b/>
          <w:sz w:val="20"/>
        </w:rPr>
        <w:fldChar w:fldCharType="begin">
          <w:ffData>
            <w:name w:val="ud_sp"/>
            <w:enabled/>
            <w:calcOnExit w:val="0"/>
            <w:textInput>
              <w:default w:val="   "/>
            </w:textInput>
          </w:ffData>
        </w:fldChar>
      </w:r>
      <w:r w:rsidR="004D798D" w:rsidRPr="004D798D">
        <w:rPr>
          <w:b/>
          <w:sz w:val="20"/>
        </w:rPr>
        <w:instrText xml:space="preserve"> FORMTEXT </w:instrText>
      </w:r>
      <w:r w:rsidR="004D798D" w:rsidRPr="004D798D">
        <w:rPr>
          <w:b/>
          <w:sz w:val="20"/>
        </w:rPr>
      </w:r>
      <w:r w:rsidR="004D798D" w:rsidRPr="004D798D">
        <w:rPr>
          <w:b/>
          <w:sz w:val="20"/>
        </w:rPr>
        <w:fldChar w:fldCharType="separate"/>
      </w:r>
      <w:r>
        <w:rPr>
          <w:b/>
          <w:sz w:val="20"/>
        </w:rPr>
        <w:t> </w:t>
      </w:r>
      <w:r>
        <w:rPr>
          <w:b/>
          <w:sz w:val="20"/>
        </w:rPr>
        <w:t> </w:t>
      </w:r>
      <w:r>
        <w:rPr>
          <w:b/>
          <w:sz w:val="20"/>
        </w:rPr>
        <w:t> </w:t>
      </w:r>
      <w:r>
        <w:rPr>
          <w:b/>
          <w:sz w:val="20"/>
        </w:rPr>
        <w:t> </w:t>
      </w:r>
      <w:r>
        <w:rPr>
          <w:b/>
          <w:sz w:val="20"/>
        </w:rPr>
        <w:t> </w:t>
      </w:r>
      <w:r w:rsidR="004D798D" w:rsidRPr="004D798D">
        <w:rPr>
          <w:b/>
          <w:sz w:val="20"/>
        </w:rPr>
        <w:fldChar w:fldCharType="end"/>
      </w:r>
      <w:bookmarkEnd w:id="59"/>
      <w:r w:rsidR="00984A87" w:rsidRPr="00BF6420">
        <w:rPr>
          <w:sz w:val="20"/>
        </w:rPr>
        <w:tab/>
        <w:t xml:space="preserve"> </w:t>
      </w:r>
      <w:r w:rsidR="00984A87" w:rsidRPr="00ED2949">
        <w:rPr>
          <w:sz w:val="20"/>
        </w:rPr>
        <w:t>, №</w:t>
      </w:r>
      <w:r w:rsidR="00984A87" w:rsidRPr="00BF6420">
        <w:rPr>
          <w:sz w:val="20"/>
        </w:rPr>
        <w:t xml:space="preserve">   </w:t>
      </w:r>
      <w:bookmarkStart w:id="60" w:name="ud_np"/>
      <w:r w:rsidR="004D798D" w:rsidRPr="004D798D">
        <w:rPr>
          <w:b/>
          <w:sz w:val="20"/>
        </w:rPr>
        <w:fldChar w:fldCharType="begin">
          <w:ffData>
            <w:name w:val="ud_np"/>
            <w:enabled/>
            <w:calcOnExit w:val="0"/>
            <w:textInput>
              <w:default w:val="       "/>
            </w:textInput>
          </w:ffData>
        </w:fldChar>
      </w:r>
      <w:r w:rsidR="004D798D" w:rsidRPr="004D798D">
        <w:rPr>
          <w:b/>
          <w:sz w:val="20"/>
        </w:rPr>
        <w:instrText xml:space="preserve"> FORMTEXT </w:instrText>
      </w:r>
      <w:r w:rsidR="004D798D" w:rsidRPr="004D798D">
        <w:rPr>
          <w:b/>
          <w:sz w:val="20"/>
        </w:rPr>
      </w:r>
      <w:r w:rsidR="004D798D" w:rsidRPr="004D798D">
        <w:rPr>
          <w:b/>
          <w:sz w:val="20"/>
        </w:rPr>
        <w:fldChar w:fldCharType="separate"/>
      </w:r>
      <w:r>
        <w:rPr>
          <w:b/>
          <w:sz w:val="20"/>
        </w:rPr>
        <w:t> </w:t>
      </w:r>
      <w:r>
        <w:rPr>
          <w:b/>
          <w:sz w:val="20"/>
        </w:rPr>
        <w:t> </w:t>
      </w:r>
      <w:r>
        <w:rPr>
          <w:b/>
          <w:sz w:val="20"/>
        </w:rPr>
        <w:t> </w:t>
      </w:r>
      <w:r>
        <w:rPr>
          <w:b/>
          <w:sz w:val="20"/>
        </w:rPr>
        <w:t> </w:t>
      </w:r>
      <w:r>
        <w:rPr>
          <w:b/>
          <w:sz w:val="20"/>
        </w:rPr>
        <w:t> </w:t>
      </w:r>
      <w:r w:rsidR="004D798D" w:rsidRPr="004D798D">
        <w:rPr>
          <w:b/>
          <w:sz w:val="20"/>
        </w:rPr>
        <w:fldChar w:fldCharType="end"/>
      </w:r>
      <w:bookmarkEnd w:id="60"/>
      <w:r w:rsidR="00984A87" w:rsidRPr="00BF6420">
        <w:rPr>
          <w:sz w:val="20"/>
        </w:rPr>
        <w:tab/>
        <w:t xml:space="preserve"> </w:t>
      </w:r>
      <w:r w:rsidR="00984A87">
        <w:rPr>
          <w:sz w:val="20"/>
        </w:rPr>
        <w:t xml:space="preserve">, выданный </w:t>
      </w:r>
      <w:r w:rsidR="004D798D">
        <w:rPr>
          <w:sz w:val="20"/>
        </w:rPr>
        <w:t xml:space="preserve"> </w:t>
      </w:r>
      <w:bookmarkStart w:id="61" w:name="ud_vp"/>
      <w:r w:rsidR="004D798D" w:rsidRPr="004D798D">
        <w:rPr>
          <w:b/>
          <w:sz w:val="18"/>
          <w:szCs w:val="18"/>
        </w:rPr>
        <w:fldChar w:fldCharType="begin">
          <w:ffData>
            <w:name w:val="ud_vp"/>
            <w:enabled/>
            <w:calcOnExit w:val="0"/>
            <w:textInput>
              <w:default w:val="       "/>
            </w:textInput>
          </w:ffData>
        </w:fldChar>
      </w:r>
      <w:r w:rsidR="004D798D" w:rsidRPr="004D798D">
        <w:rPr>
          <w:b/>
          <w:sz w:val="18"/>
          <w:szCs w:val="18"/>
        </w:rPr>
        <w:instrText xml:space="preserve"> FORMTEXT </w:instrText>
      </w:r>
      <w:r w:rsidR="004D798D" w:rsidRPr="004D798D">
        <w:rPr>
          <w:b/>
          <w:sz w:val="18"/>
          <w:szCs w:val="18"/>
        </w:rPr>
      </w:r>
      <w:r w:rsidR="004D798D" w:rsidRPr="004D798D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t> </w:t>
      </w:r>
      <w:r>
        <w:rPr>
          <w:b/>
          <w:sz w:val="18"/>
          <w:szCs w:val="18"/>
        </w:rPr>
        <w:t> </w:t>
      </w:r>
      <w:r>
        <w:rPr>
          <w:b/>
          <w:sz w:val="18"/>
          <w:szCs w:val="18"/>
        </w:rPr>
        <w:t> </w:t>
      </w:r>
      <w:r>
        <w:rPr>
          <w:b/>
          <w:sz w:val="18"/>
          <w:szCs w:val="18"/>
        </w:rPr>
        <w:t> </w:t>
      </w:r>
      <w:r>
        <w:rPr>
          <w:b/>
          <w:sz w:val="18"/>
          <w:szCs w:val="18"/>
        </w:rPr>
        <w:t> </w:t>
      </w:r>
      <w:r w:rsidR="004D798D" w:rsidRPr="004D798D">
        <w:rPr>
          <w:b/>
          <w:sz w:val="18"/>
          <w:szCs w:val="18"/>
        </w:rPr>
        <w:fldChar w:fldCharType="end"/>
      </w:r>
      <w:bookmarkEnd w:id="61"/>
    </w:p>
    <w:p w14:paraId="3B1E3C68" w14:textId="77777777" w:rsidR="00984A87" w:rsidRPr="00ED2949" w:rsidRDefault="00C34245" w:rsidP="00984A87">
      <w:pPr>
        <w:tabs>
          <w:tab w:val="left" w:pos="567"/>
        </w:tabs>
        <w:rPr>
          <w:sz w:val="20"/>
          <w:u w:val="single"/>
        </w:rPr>
      </w:pPr>
      <w:r>
        <w:rPr>
          <w:sz w:val="20"/>
          <w:u w:val="single"/>
        </w:rPr>
        <w:t>и</w:t>
      </w:r>
      <w:r w:rsidR="00984A87" w:rsidRPr="00ED2949">
        <w:rPr>
          <w:sz w:val="20"/>
          <w:u w:val="single"/>
        </w:rPr>
        <w:t>ли</w:t>
      </w:r>
    </w:p>
    <w:p w14:paraId="1200328F" w14:textId="77777777" w:rsidR="00984A87" w:rsidRPr="00E93E45" w:rsidRDefault="00930EA6" w:rsidP="00984A87">
      <w:pPr>
        <w:tabs>
          <w:tab w:val="left" w:pos="567"/>
        </w:tabs>
        <w:rPr>
          <w:sz w:val="20"/>
        </w:rPr>
      </w:pPr>
      <w:r>
        <w:rPr>
          <w:sz w:val="20"/>
        </w:rPr>
        <w:t>Место нахождения</w:t>
      </w:r>
      <w:r w:rsidRPr="00ED2949">
        <w:rPr>
          <w:sz w:val="20"/>
        </w:rPr>
        <w:t xml:space="preserve"> и телефон</w:t>
      </w:r>
      <w:r w:rsidR="00984A87" w:rsidRPr="00ED2949">
        <w:rPr>
          <w:sz w:val="20"/>
        </w:rPr>
        <w:t xml:space="preserve">: </w:t>
      </w:r>
      <w:r w:rsidR="004D798D">
        <w:rPr>
          <w:sz w:val="20"/>
        </w:rPr>
        <w:t xml:space="preserve">  </w:t>
      </w:r>
      <w:bookmarkStart w:id="62" w:name="adr_org"/>
      <w:r w:rsidR="004D798D">
        <w:rPr>
          <w:b/>
          <w:sz w:val="16"/>
          <w:szCs w:val="16"/>
        </w:rPr>
        <w:fldChar w:fldCharType="begin">
          <w:ffData>
            <w:name w:val="adr_org"/>
            <w:enabled/>
            <w:calcOnExit w:val="0"/>
            <w:textInput>
              <w:default w:val="   "/>
            </w:textInput>
          </w:ffData>
        </w:fldChar>
      </w:r>
      <w:r w:rsidR="004D798D">
        <w:rPr>
          <w:b/>
          <w:sz w:val="16"/>
          <w:szCs w:val="16"/>
        </w:rPr>
        <w:instrText xml:space="preserve"> FORMTEXT </w:instrText>
      </w:r>
      <w:r w:rsidR="004D798D">
        <w:rPr>
          <w:b/>
          <w:sz w:val="16"/>
          <w:szCs w:val="16"/>
        </w:rPr>
      </w:r>
      <w:r w:rsidR="004D798D">
        <w:rPr>
          <w:b/>
          <w:sz w:val="16"/>
          <w:szCs w:val="16"/>
        </w:rPr>
        <w:fldChar w:fldCharType="separate"/>
      </w:r>
      <w:r w:rsidR="004D798D">
        <w:rPr>
          <w:b/>
          <w:noProof/>
          <w:sz w:val="16"/>
          <w:szCs w:val="16"/>
        </w:rPr>
        <w:t xml:space="preserve">   </w:t>
      </w:r>
      <w:r w:rsidR="004D798D">
        <w:rPr>
          <w:b/>
          <w:sz w:val="16"/>
          <w:szCs w:val="16"/>
        </w:rPr>
        <w:fldChar w:fldCharType="end"/>
      </w:r>
      <w:bookmarkEnd w:id="62"/>
    </w:p>
    <w:p w14:paraId="2CA04415" w14:textId="77777777" w:rsidR="00984A87" w:rsidRPr="00ED2949" w:rsidRDefault="00577351" w:rsidP="00984A87">
      <w:pPr>
        <w:tabs>
          <w:tab w:val="left" w:pos="567"/>
        </w:tabs>
        <w:rPr>
          <w:sz w:val="20"/>
        </w:rPr>
      </w:pPr>
      <w:r>
        <w:rPr>
          <w:b/>
          <w:bCs/>
          <w:noProof/>
          <w:color w:val="26282F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47BA90" wp14:editId="02CCF7C3">
                <wp:simplePos x="0" y="0"/>
                <wp:positionH relativeFrom="column">
                  <wp:posOffset>1677670</wp:posOffset>
                </wp:positionH>
                <wp:positionV relativeFrom="paragraph">
                  <wp:posOffset>-635</wp:posOffset>
                </wp:positionV>
                <wp:extent cx="4611370" cy="0"/>
                <wp:effectExtent l="0" t="0" r="0" b="0"/>
                <wp:wrapNone/>
                <wp:docPr id="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13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664A35B6" id="AutoShape 53" o:spid="_x0000_s1026" type="#_x0000_t32" style="position:absolute;margin-left:132.1pt;margin-top:-.05pt;width:363.1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" strokeweight=".5pt"/>
            </w:pict>
          </mc:Fallback>
        </mc:AlternateContent>
      </w:r>
      <w:r>
        <w:rPr>
          <w:b/>
          <w:bCs/>
          <w:noProof/>
          <w:color w:val="26282F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49B854" wp14:editId="033122BF">
                <wp:simplePos x="0" y="0"/>
                <wp:positionH relativeFrom="column">
                  <wp:posOffset>603885</wp:posOffset>
                </wp:positionH>
                <wp:positionV relativeFrom="paragraph">
                  <wp:posOffset>160020</wp:posOffset>
                </wp:positionV>
                <wp:extent cx="5685155" cy="0"/>
                <wp:effectExtent l="0" t="0" r="0" b="0"/>
                <wp:wrapNone/>
                <wp:docPr id="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51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7723DF1C" id="AutoShape 54" o:spid="_x0000_s1026" type="#_x0000_t32" style="position:absolute;margin-left:47.55pt;margin-top:12.6pt;width:447.6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" strokeweight=".5pt"/>
            </w:pict>
          </mc:Fallback>
        </mc:AlternateContent>
      </w:r>
      <w:r w:rsidR="00984A87" w:rsidRPr="00ED2949">
        <w:rPr>
          <w:sz w:val="20"/>
        </w:rPr>
        <w:t>Реквизиты:</w:t>
      </w:r>
      <w:r w:rsidR="004D798D">
        <w:rPr>
          <w:sz w:val="20"/>
        </w:rPr>
        <w:t xml:space="preserve"> </w:t>
      </w:r>
      <w:bookmarkStart w:id="63" w:name="rekv_org"/>
      <w:r w:rsidR="004D798D">
        <w:rPr>
          <w:b/>
          <w:sz w:val="16"/>
          <w:szCs w:val="16"/>
        </w:rPr>
        <w:fldChar w:fldCharType="begin">
          <w:ffData>
            <w:name w:val="rekv_org"/>
            <w:enabled/>
            <w:calcOnExit w:val="0"/>
            <w:textInput>
              <w:default w:val="   "/>
            </w:textInput>
          </w:ffData>
        </w:fldChar>
      </w:r>
      <w:r w:rsidR="004D798D">
        <w:rPr>
          <w:b/>
          <w:sz w:val="16"/>
          <w:szCs w:val="16"/>
        </w:rPr>
        <w:instrText xml:space="preserve"> FORMTEXT </w:instrText>
      </w:r>
      <w:r w:rsidR="004D798D">
        <w:rPr>
          <w:b/>
          <w:sz w:val="16"/>
          <w:szCs w:val="16"/>
        </w:rPr>
      </w:r>
      <w:r w:rsidR="004D798D">
        <w:rPr>
          <w:b/>
          <w:sz w:val="16"/>
          <w:szCs w:val="16"/>
        </w:rPr>
        <w:fldChar w:fldCharType="separate"/>
      </w:r>
      <w:r w:rsidR="004D798D">
        <w:rPr>
          <w:b/>
          <w:noProof/>
          <w:sz w:val="16"/>
          <w:szCs w:val="16"/>
        </w:rPr>
        <w:t xml:space="preserve">   </w:t>
      </w:r>
      <w:r w:rsidR="004D798D">
        <w:rPr>
          <w:b/>
          <w:sz w:val="16"/>
          <w:szCs w:val="16"/>
        </w:rPr>
        <w:fldChar w:fldCharType="end"/>
      </w:r>
      <w:bookmarkEnd w:id="63"/>
    </w:p>
    <w:p w14:paraId="1B60B2F2" w14:textId="3D32A76C" w:rsidR="00984A87" w:rsidRDefault="00A15125" w:rsidP="004D798D">
      <w:pPr>
        <w:tabs>
          <w:tab w:val="left" w:pos="2835"/>
          <w:tab w:val="left" w:pos="6096"/>
        </w:tabs>
        <w:spacing w:before="60"/>
        <w:rPr>
          <w:sz w:val="20"/>
        </w:rPr>
      </w:pPr>
      <w:r>
        <w:rPr>
          <w:b/>
          <w:bCs/>
          <w:noProof/>
          <w:color w:val="26282F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B4DB100" wp14:editId="71341607">
                <wp:simplePos x="0" y="0"/>
                <wp:positionH relativeFrom="column">
                  <wp:posOffset>4166558</wp:posOffset>
                </wp:positionH>
                <wp:positionV relativeFrom="paragraph">
                  <wp:posOffset>172720</wp:posOffset>
                </wp:positionV>
                <wp:extent cx="2118337" cy="0"/>
                <wp:effectExtent l="0" t="0" r="15875" b="19050"/>
                <wp:wrapNone/>
                <wp:docPr id="2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8337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328.1pt;margin-top:13.6pt;width:166.8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" strokeweight=".5pt"/>
            </w:pict>
          </mc:Fallback>
        </mc:AlternateContent>
      </w:r>
      <w:r>
        <w:rPr>
          <w:b/>
          <w:bCs/>
          <w:noProof/>
          <w:color w:val="26282F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92FFA1A" wp14:editId="26C06014">
                <wp:simplePos x="0" y="0"/>
                <wp:positionH relativeFrom="column">
                  <wp:posOffset>2087592</wp:posOffset>
                </wp:positionH>
                <wp:positionV relativeFrom="paragraph">
                  <wp:posOffset>172720</wp:posOffset>
                </wp:positionV>
                <wp:extent cx="1785668" cy="0"/>
                <wp:effectExtent l="0" t="0" r="24130" b="19050"/>
                <wp:wrapNone/>
                <wp:docPr id="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5668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164.4pt;margin-top:13.6pt;width:140.6pt;height: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" strokeweight=".5pt"/>
            </w:pict>
          </mc:Fallback>
        </mc:AlternateContent>
      </w:r>
      <w:r>
        <w:rPr>
          <w:b/>
          <w:bCs/>
          <w:noProof/>
          <w:color w:val="26282F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B4F7DB4" wp14:editId="216AF25E">
                <wp:simplePos x="0" y="0"/>
                <wp:positionH relativeFrom="column">
                  <wp:posOffset>310551</wp:posOffset>
                </wp:positionH>
                <wp:positionV relativeFrom="paragraph">
                  <wp:posOffset>172720</wp:posOffset>
                </wp:positionV>
                <wp:extent cx="1457864" cy="0"/>
                <wp:effectExtent l="0" t="0" r="9525" b="19050"/>
                <wp:wrapNone/>
                <wp:docPr id="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864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24.45pt;margin-top:13.6pt;width:114.8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" strokeweight=".5pt"/>
            </w:pict>
          </mc:Fallback>
        </mc:AlternateContent>
      </w:r>
      <w:r w:rsidR="00984A87" w:rsidRPr="00ED2949">
        <w:rPr>
          <w:sz w:val="20"/>
        </w:rPr>
        <w:t xml:space="preserve">ИНН </w:t>
      </w:r>
      <w:r w:rsidR="00984A87" w:rsidRPr="004934B0">
        <w:rPr>
          <w:sz w:val="20"/>
        </w:rPr>
        <w:t xml:space="preserve"> </w:t>
      </w:r>
      <w:r w:rsidR="00984A87" w:rsidRPr="004934B0">
        <w:rPr>
          <w:sz w:val="20"/>
        </w:rPr>
        <w:tab/>
      </w:r>
      <w:r w:rsidR="00984A87" w:rsidRPr="00ED2949">
        <w:rPr>
          <w:sz w:val="20"/>
        </w:rPr>
        <w:t xml:space="preserve">КПП </w:t>
      </w:r>
      <w:r w:rsidR="00984A87" w:rsidRPr="004D798D">
        <w:rPr>
          <w:sz w:val="20"/>
        </w:rPr>
        <w:t xml:space="preserve"> </w:t>
      </w:r>
      <w:r w:rsidR="00984A87" w:rsidRPr="004934B0">
        <w:rPr>
          <w:sz w:val="20"/>
        </w:rPr>
        <w:tab/>
      </w:r>
      <w:r w:rsidR="00984A87" w:rsidRPr="00ED2949">
        <w:rPr>
          <w:sz w:val="20"/>
        </w:rPr>
        <w:t xml:space="preserve"> БИК </w:t>
      </w:r>
      <w:r w:rsidR="00984A87" w:rsidRPr="004D798D">
        <w:rPr>
          <w:sz w:val="20"/>
        </w:rPr>
        <w:t xml:space="preserve"> </w:t>
      </w:r>
    </w:p>
    <w:p w14:paraId="0C17B9A3" w14:textId="77777777" w:rsidR="00482B7B" w:rsidRPr="004D798D" w:rsidRDefault="00482B7B" w:rsidP="004D798D">
      <w:pPr>
        <w:tabs>
          <w:tab w:val="left" w:pos="2835"/>
          <w:tab w:val="left" w:pos="6096"/>
        </w:tabs>
        <w:spacing w:before="60"/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84"/>
        <w:gridCol w:w="3315"/>
        <w:gridCol w:w="3116"/>
      </w:tblGrid>
      <w:tr w:rsidR="00984A87" w:rsidRPr="00ED2949" w14:paraId="061771AE" w14:textId="77777777" w:rsidTr="001B2CDC">
        <w:trPr>
          <w:jc w:val="center"/>
        </w:trPr>
        <w:tc>
          <w:tcPr>
            <w:tcW w:w="3384" w:type="dxa"/>
            <w:shd w:val="clear" w:color="auto" w:fill="auto"/>
          </w:tcPr>
          <w:p w14:paraId="60184B86" w14:textId="634E235E" w:rsidR="00984A87" w:rsidRPr="00ED2949" w:rsidRDefault="00984A87" w:rsidP="00A0273F">
            <w:pPr>
              <w:tabs>
                <w:tab w:val="left" w:pos="567"/>
                <w:tab w:val="left" w:pos="3600"/>
                <w:tab w:val="left" w:pos="5940"/>
                <w:tab w:val="left" w:pos="8460"/>
              </w:tabs>
              <w:spacing w:line="360" w:lineRule="auto"/>
              <w:jc w:val="center"/>
              <w:rPr>
                <w:sz w:val="20"/>
              </w:rPr>
            </w:pPr>
            <w:r w:rsidRPr="00ED2949">
              <w:rPr>
                <w:sz w:val="20"/>
              </w:rPr>
              <w:t>ТПУ</w:t>
            </w:r>
          </w:p>
        </w:tc>
        <w:tc>
          <w:tcPr>
            <w:tcW w:w="3315" w:type="dxa"/>
            <w:shd w:val="clear" w:color="auto" w:fill="auto"/>
          </w:tcPr>
          <w:p w14:paraId="327546A0" w14:textId="77777777" w:rsidR="00984A87" w:rsidRPr="00ED2949" w:rsidRDefault="00082F02" w:rsidP="004D798D">
            <w:pPr>
              <w:tabs>
                <w:tab w:val="left" w:pos="567"/>
                <w:tab w:val="left" w:pos="3600"/>
                <w:tab w:val="left" w:pos="5940"/>
                <w:tab w:val="left" w:pos="8460"/>
              </w:tabs>
              <w:spacing w:line="360" w:lineRule="auto"/>
              <w:jc w:val="center"/>
              <w:rPr>
                <w:sz w:val="20"/>
              </w:rPr>
            </w:pPr>
            <w:r w:rsidRPr="00ED2949">
              <w:rPr>
                <w:sz w:val="20"/>
              </w:rPr>
              <w:t>Обучающийся</w:t>
            </w:r>
          </w:p>
        </w:tc>
        <w:tc>
          <w:tcPr>
            <w:tcW w:w="3116" w:type="dxa"/>
            <w:shd w:val="clear" w:color="auto" w:fill="auto"/>
          </w:tcPr>
          <w:p w14:paraId="5A1F83FD" w14:textId="77777777" w:rsidR="00984A87" w:rsidRPr="00B8603D" w:rsidRDefault="00082F02" w:rsidP="004D798D">
            <w:pPr>
              <w:tabs>
                <w:tab w:val="left" w:pos="567"/>
                <w:tab w:val="left" w:pos="3420"/>
                <w:tab w:val="left" w:pos="5940"/>
                <w:tab w:val="left" w:pos="8460"/>
              </w:tabs>
              <w:spacing w:before="6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Заказчик</w:t>
            </w:r>
          </w:p>
        </w:tc>
      </w:tr>
      <w:tr w:rsidR="00984A87" w:rsidRPr="00ED2949" w14:paraId="5094E2AB" w14:textId="77777777" w:rsidTr="001B2CDC">
        <w:trPr>
          <w:trHeight w:val="531"/>
          <w:jc w:val="center"/>
        </w:trPr>
        <w:tc>
          <w:tcPr>
            <w:tcW w:w="3384" w:type="dxa"/>
            <w:shd w:val="clear" w:color="auto" w:fill="auto"/>
          </w:tcPr>
          <w:p w14:paraId="4C70E1D9" w14:textId="77777777" w:rsidR="00984A87" w:rsidRPr="00B8603D" w:rsidRDefault="00577351" w:rsidP="005138C5">
            <w:pPr>
              <w:tabs>
                <w:tab w:val="left" w:pos="5760"/>
                <w:tab w:val="left" w:pos="8460"/>
              </w:tabs>
              <w:spacing w:line="480" w:lineRule="auto"/>
              <w:jc w:val="center"/>
              <w:rPr>
                <w:sz w:val="20"/>
                <w:lang w:val="en-US"/>
              </w:rPr>
            </w:pPr>
            <w:r>
              <w:rPr>
                <w:b/>
                <w:bCs/>
                <w:noProof/>
                <w:color w:val="26282F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F78F106" wp14:editId="3DC35676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144780</wp:posOffset>
                      </wp:positionV>
                      <wp:extent cx="1947545" cy="0"/>
                      <wp:effectExtent l="0" t="0" r="0" b="0"/>
                      <wp:wrapNone/>
                      <wp:docPr id="3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7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shape w14:anchorId="209A3E85" id="AutoShape 58" o:spid="_x0000_s1026" type="#_x0000_t32" style="position:absolute;margin-left:2.95pt;margin-top:11.4pt;width:153.3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xN0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" strokeweight=".5pt"/>
                  </w:pict>
                </mc:Fallback>
              </mc:AlternateContent>
            </w:r>
            <w:r w:rsidR="000675C4">
              <w:rPr>
                <w:sz w:val="20"/>
                <w:lang w:val="en-US"/>
              </w:rPr>
              <w:t xml:space="preserve"> </w:t>
            </w:r>
          </w:p>
          <w:p w14:paraId="2195202B" w14:textId="77777777" w:rsidR="00984A87" w:rsidRPr="00ED2949" w:rsidRDefault="00984A87" w:rsidP="005138C5">
            <w:pPr>
              <w:tabs>
                <w:tab w:val="left" w:pos="5760"/>
                <w:tab w:val="left" w:pos="8460"/>
              </w:tabs>
              <w:rPr>
                <w:sz w:val="20"/>
              </w:rPr>
            </w:pPr>
            <w:r w:rsidRPr="00ED2949">
              <w:rPr>
                <w:sz w:val="20"/>
              </w:rPr>
              <w:t>_________________</w:t>
            </w:r>
            <w:r w:rsidR="001B2CDC">
              <w:rPr>
                <w:sz w:val="20"/>
              </w:rPr>
              <w:t>__</w:t>
            </w:r>
            <w:r w:rsidRPr="00ED2949">
              <w:rPr>
                <w:sz w:val="20"/>
              </w:rPr>
              <w:t>____________</w:t>
            </w:r>
          </w:p>
          <w:p w14:paraId="70FFDF65" w14:textId="77777777" w:rsidR="00984A87" w:rsidRPr="003652A3" w:rsidRDefault="00984A87" w:rsidP="005138C5">
            <w:pPr>
              <w:tabs>
                <w:tab w:val="left" w:pos="71"/>
                <w:tab w:val="left" w:pos="3600"/>
                <w:tab w:val="left" w:pos="5940"/>
                <w:tab w:val="left" w:pos="8460"/>
              </w:tabs>
              <w:jc w:val="center"/>
              <w:rPr>
                <w:sz w:val="12"/>
                <w:szCs w:val="12"/>
              </w:rPr>
            </w:pPr>
            <w:r w:rsidRPr="003652A3">
              <w:rPr>
                <w:sz w:val="12"/>
                <w:szCs w:val="12"/>
              </w:rPr>
              <w:t>(Подпись)</w:t>
            </w:r>
          </w:p>
        </w:tc>
        <w:tc>
          <w:tcPr>
            <w:tcW w:w="3315" w:type="dxa"/>
            <w:shd w:val="clear" w:color="auto" w:fill="auto"/>
          </w:tcPr>
          <w:p w14:paraId="232A145D" w14:textId="77777777" w:rsidR="00984A87" w:rsidRPr="00ED2949" w:rsidRDefault="00577351" w:rsidP="005138C5">
            <w:pPr>
              <w:tabs>
                <w:tab w:val="left" w:pos="567"/>
                <w:tab w:val="left" w:pos="3240"/>
                <w:tab w:val="left" w:pos="5760"/>
                <w:tab w:val="left" w:pos="8460"/>
              </w:tabs>
              <w:spacing w:line="480" w:lineRule="auto"/>
              <w:jc w:val="center"/>
              <w:rPr>
                <w:sz w:val="20"/>
              </w:rPr>
            </w:pPr>
            <w:r>
              <w:rPr>
                <w:b/>
                <w:bCs/>
                <w:noProof/>
                <w:color w:val="26282F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9D8BA32" wp14:editId="5A6BD506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144780</wp:posOffset>
                      </wp:positionV>
                      <wp:extent cx="1947545" cy="0"/>
                      <wp:effectExtent l="0" t="0" r="0" b="0"/>
                      <wp:wrapNone/>
                      <wp:docPr id="2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7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shape w14:anchorId="0ED39E63" id="AutoShape 59" o:spid="_x0000_s1026" type="#_x0000_t32" style="position:absolute;margin-left:1pt;margin-top:11.4pt;width:153.3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6F6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" strokeweight=".5pt"/>
                  </w:pict>
                </mc:Fallback>
              </mc:AlternateContent>
            </w:r>
          </w:p>
          <w:p w14:paraId="205BF234" w14:textId="77777777" w:rsidR="00984A87" w:rsidRPr="00B8603D" w:rsidRDefault="00984A87" w:rsidP="005138C5">
            <w:pPr>
              <w:tabs>
                <w:tab w:val="left" w:pos="567"/>
                <w:tab w:val="left" w:pos="3240"/>
                <w:tab w:val="left" w:pos="5760"/>
                <w:tab w:val="left" w:pos="8460"/>
              </w:tabs>
              <w:jc w:val="center"/>
              <w:rPr>
                <w:sz w:val="20"/>
                <w:lang w:val="en-US"/>
              </w:rPr>
            </w:pPr>
            <w:r w:rsidRPr="00ED2949">
              <w:rPr>
                <w:sz w:val="20"/>
              </w:rPr>
              <w:t>_____________________</w:t>
            </w:r>
            <w:r>
              <w:rPr>
                <w:sz w:val="20"/>
              </w:rPr>
              <w:t>____</w:t>
            </w:r>
            <w:r w:rsidR="001B2CDC">
              <w:rPr>
                <w:sz w:val="20"/>
              </w:rPr>
              <w:t>__</w:t>
            </w:r>
            <w:r>
              <w:rPr>
                <w:sz w:val="20"/>
              </w:rPr>
              <w:t>___</w:t>
            </w:r>
          </w:p>
          <w:p w14:paraId="02677422" w14:textId="77777777" w:rsidR="00984A87" w:rsidRPr="003652A3" w:rsidRDefault="00984A87" w:rsidP="005138C5">
            <w:pPr>
              <w:tabs>
                <w:tab w:val="left" w:pos="5940"/>
                <w:tab w:val="left" w:pos="8460"/>
              </w:tabs>
              <w:jc w:val="center"/>
              <w:rPr>
                <w:sz w:val="12"/>
                <w:szCs w:val="12"/>
              </w:rPr>
            </w:pPr>
            <w:r w:rsidRPr="003652A3">
              <w:rPr>
                <w:sz w:val="12"/>
                <w:szCs w:val="12"/>
              </w:rPr>
              <w:t>(Подпись)</w:t>
            </w:r>
          </w:p>
        </w:tc>
        <w:bookmarkStart w:id="64" w:name="fio_predst1"/>
        <w:tc>
          <w:tcPr>
            <w:tcW w:w="3116" w:type="dxa"/>
            <w:shd w:val="clear" w:color="auto" w:fill="auto"/>
          </w:tcPr>
          <w:p w14:paraId="55DEFB84" w14:textId="77777777" w:rsidR="00984A87" w:rsidRPr="00ED2949" w:rsidRDefault="004D798D" w:rsidP="005138C5">
            <w:pPr>
              <w:tabs>
                <w:tab w:val="left" w:pos="3240"/>
                <w:tab w:val="left" w:pos="5760"/>
                <w:tab w:val="left" w:pos="8460"/>
              </w:tabs>
              <w:spacing w:line="48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fio_predst1"/>
                  <w:enabled/>
                  <w:calcOnExit w:val="0"/>
                  <w:textInput>
                    <w:default w:val="фио заказчика/рук..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577351">
              <w:rPr>
                <w:b/>
                <w:sz w:val="20"/>
              </w:rPr>
              <w:t> </w:t>
            </w:r>
            <w:r w:rsidR="00577351">
              <w:rPr>
                <w:b/>
                <w:sz w:val="20"/>
              </w:rPr>
              <w:t> </w:t>
            </w:r>
            <w:r w:rsidR="00577351">
              <w:rPr>
                <w:b/>
                <w:sz w:val="20"/>
              </w:rPr>
              <w:t> </w:t>
            </w:r>
            <w:r w:rsidR="00577351">
              <w:rPr>
                <w:b/>
                <w:sz w:val="20"/>
              </w:rPr>
              <w:t> </w:t>
            </w:r>
            <w:r w:rsidR="00577351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64"/>
            <w:r w:rsidR="00577351">
              <w:rPr>
                <w:b/>
                <w:bCs/>
                <w:noProof/>
                <w:color w:val="26282F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5D81E3E" wp14:editId="7F0D3345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144780</wp:posOffset>
                      </wp:positionV>
                      <wp:extent cx="1774825" cy="0"/>
                      <wp:effectExtent l="0" t="0" r="0" b="0"/>
                      <wp:wrapNone/>
                      <wp:docPr id="1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shape w14:anchorId="3CBB757C" id="AutoShape 60" o:spid="_x0000_s1026" type="#_x0000_t32" style="position:absolute;margin-left:3.6pt;margin-top:11.4pt;width:139.7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" strokeweight=".5pt"/>
                  </w:pict>
                </mc:Fallback>
              </mc:AlternateContent>
            </w:r>
          </w:p>
          <w:p w14:paraId="6663D583" w14:textId="77777777" w:rsidR="00984A87" w:rsidRPr="00ED2949" w:rsidRDefault="00984A87" w:rsidP="005138C5">
            <w:pPr>
              <w:tabs>
                <w:tab w:val="left" w:pos="567"/>
                <w:tab w:val="left" w:pos="3240"/>
                <w:tab w:val="left" w:pos="5760"/>
                <w:tab w:val="left" w:pos="8460"/>
              </w:tabs>
              <w:ind w:firstLine="31"/>
              <w:jc w:val="center"/>
              <w:rPr>
                <w:sz w:val="20"/>
              </w:rPr>
            </w:pPr>
            <w:r w:rsidRPr="00ED2949">
              <w:rPr>
                <w:sz w:val="20"/>
              </w:rPr>
              <w:t>____</w:t>
            </w:r>
            <w:r w:rsidR="001B2CDC">
              <w:rPr>
                <w:sz w:val="20"/>
              </w:rPr>
              <w:t>__</w:t>
            </w:r>
            <w:r w:rsidRPr="00ED2949">
              <w:rPr>
                <w:sz w:val="20"/>
              </w:rPr>
              <w:t>___________________</w:t>
            </w:r>
            <w:r w:rsidR="001B2CDC">
              <w:rPr>
                <w:sz w:val="20"/>
              </w:rPr>
              <w:t>_</w:t>
            </w:r>
            <w:r w:rsidRPr="00ED2949">
              <w:rPr>
                <w:sz w:val="20"/>
              </w:rPr>
              <w:t xml:space="preserve">__ </w:t>
            </w:r>
          </w:p>
          <w:p w14:paraId="1F02FC47" w14:textId="77777777" w:rsidR="00984A87" w:rsidRPr="003652A3" w:rsidRDefault="00984A87" w:rsidP="005138C5">
            <w:pPr>
              <w:tabs>
                <w:tab w:val="left" w:pos="34"/>
                <w:tab w:val="left" w:pos="3240"/>
                <w:tab w:val="left" w:pos="5760"/>
                <w:tab w:val="left" w:pos="8460"/>
              </w:tabs>
              <w:ind w:firstLine="31"/>
              <w:jc w:val="center"/>
              <w:rPr>
                <w:sz w:val="12"/>
                <w:szCs w:val="12"/>
              </w:rPr>
            </w:pPr>
            <w:r w:rsidRPr="003652A3">
              <w:rPr>
                <w:sz w:val="12"/>
                <w:szCs w:val="12"/>
              </w:rPr>
              <w:t>(Подпись)</w:t>
            </w:r>
          </w:p>
        </w:tc>
      </w:tr>
      <w:tr w:rsidR="00984A87" w:rsidRPr="00ED2949" w14:paraId="1F6EC207" w14:textId="77777777" w:rsidTr="001B2CDC">
        <w:trPr>
          <w:jc w:val="center"/>
        </w:trPr>
        <w:tc>
          <w:tcPr>
            <w:tcW w:w="3384" w:type="dxa"/>
            <w:shd w:val="clear" w:color="auto" w:fill="auto"/>
          </w:tcPr>
          <w:p w14:paraId="7AC8A0C5" w14:textId="77777777" w:rsidR="00984A87" w:rsidRPr="00B907D7" w:rsidRDefault="00984A87" w:rsidP="005138C5">
            <w:pPr>
              <w:tabs>
                <w:tab w:val="left" w:pos="567"/>
                <w:tab w:val="left" w:pos="3600"/>
                <w:tab w:val="left" w:pos="5940"/>
                <w:tab w:val="left" w:pos="8460"/>
              </w:tabs>
              <w:spacing w:line="360" w:lineRule="auto"/>
              <w:ind w:firstLine="1150"/>
              <w:rPr>
                <w:sz w:val="12"/>
                <w:szCs w:val="12"/>
              </w:rPr>
            </w:pPr>
            <w:r w:rsidRPr="00B907D7">
              <w:rPr>
                <w:sz w:val="12"/>
                <w:szCs w:val="12"/>
              </w:rPr>
              <w:t>М.П.</w:t>
            </w:r>
          </w:p>
        </w:tc>
        <w:tc>
          <w:tcPr>
            <w:tcW w:w="3315" w:type="dxa"/>
            <w:shd w:val="clear" w:color="auto" w:fill="auto"/>
          </w:tcPr>
          <w:p w14:paraId="7DCC9FEC" w14:textId="77777777" w:rsidR="00984A87" w:rsidRPr="00ED2949" w:rsidRDefault="00984A87" w:rsidP="005138C5">
            <w:pPr>
              <w:tabs>
                <w:tab w:val="left" w:pos="567"/>
                <w:tab w:val="left" w:pos="3600"/>
                <w:tab w:val="left" w:pos="5940"/>
                <w:tab w:val="left" w:pos="8460"/>
              </w:tabs>
              <w:spacing w:line="360" w:lineRule="auto"/>
              <w:rPr>
                <w:sz w:val="20"/>
              </w:rPr>
            </w:pPr>
          </w:p>
        </w:tc>
        <w:tc>
          <w:tcPr>
            <w:tcW w:w="3116" w:type="dxa"/>
            <w:shd w:val="clear" w:color="auto" w:fill="auto"/>
          </w:tcPr>
          <w:p w14:paraId="2E201267" w14:textId="4415261C" w:rsidR="00984A87" w:rsidRPr="003652A3" w:rsidRDefault="00984A87" w:rsidP="002C207B">
            <w:pPr>
              <w:tabs>
                <w:tab w:val="left" w:pos="567"/>
                <w:tab w:val="center" w:pos="2032"/>
              </w:tabs>
              <w:spacing w:line="360" w:lineRule="auto"/>
              <w:ind w:firstLine="1165"/>
              <w:rPr>
                <w:sz w:val="14"/>
                <w:szCs w:val="14"/>
              </w:rPr>
            </w:pPr>
            <w:r w:rsidRPr="00B907D7">
              <w:rPr>
                <w:sz w:val="12"/>
                <w:szCs w:val="12"/>
              </w:rPr>
              <w:t>М.П</w:t>
            </w:r>
            <w:r w:rsidRPr="003652A3">
              <w:rPr>
                <w:sz w:val="14"/>
                <w:szCs w:val="14"/>
              </w:rPr>
              <w:t>.</w:t>
            </w:r>
          </w:p>
        </w:tc>
      </w:tr>
    </w:tbl>
    <w:p w14:paraId="77163A64" w14:textId="77777777" w:rsidR="004D798D" w:rsidRDefault="004D798D" w:rsidP="00B907D7">
      <w:pPr>
        <w:tabs>
          <w:tab w:val="left" w:pos="567"/>
        </w:tabs>
        <w:spacing w:line="216" w:lineRule="auto"/>
        <w:rPr>
          <w:sz w:val="18"/>
          <w:szCs w:val="18"/>
        </w:rPr>
      </w:pPr>
    </w:p>
    <w:sectPr w:rsidR="004D798D" w:rsidSect="00B907D7">
      <w:headerReference w:type="default" r:id="rId12"/>
      <w:footerReference w:type="even" r:id="rId13"/>
      <w:pgSz w:w="11907" w:h="16840" w:code="9"/>
      <w:pgMar w:top="601" w:right="720" w:bottom="601" w:left="720" w:header="420" w:footer="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7CD28" w14:textId="77777777" w:rsidR="004D2042" w:rsidRDefault="004D2042">
      <w:r>
        <w:separator/>
      </w:r>
    </w:p>
  </w:endnote>
  <w:endnote w:type="continuationSeparator" w:id="0">
    <w:p w14:paraId="281BFA8E" w14:textId="77777777" w:rsidR="004D2042" w:rsidRDefault="004D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5768D" w14:textId="77777777" w:rsidR="004D7611" w:rsidRDefault="004D7611" w:rsidP="00904342">
    <w:pPr>
      <w:pStyle w:val="a6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01C4FA" w14:textId="77777777" w:rsidR="004D7611" w:rsidRDefault="004D7611" w:rsidP="00A72102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DC710" w14:textId="77777777" w:rsidR="004D2042" w:rsidRDefault="004D2042">
      <w:r>
        <w:separator/>
      </w:r>
    </w:p>
  </w:footnote>
  <w:footnote w:type="continuationSeparator" w:id="0">
    <w:p w14:paraId="11A5A44F" w14:textId="77777777" w:rsidR="004D2042" w:rsidRDefault="004D2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362A8" w14:textId="77777777" w:rsidR="004D7611" w:rsidRPr="00984A87" w:rsidRDefault="004D7611" w:rsidP="00984A87">
    <w:pPr>
      <w:pStyle w:val="a3"/>
      <w:jc w:val="center"/>
      <w:rPr>
        <w:sz w:val="20"/>
        <w:lang w:val="en-US"/>
      </w:rPr>
    </w:pPr>
    <w:r w:rsidRPr="00352E6A">
      <w:rPr>
        <w:i/>
        <w:sz w:val="20"/>
      </w:rPr>
      <w:t>Договор на обучение (общий</w:t>
    </w:r>
    <w:r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184"/>
    <w:multiLevelType w:val="multilevel"/>
    <w:tmpl w:val="9F10A1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2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1440"/>
      </w:pPr>
      <w:rPr>
        <w:rFonts w:hint="default"/>
      </w:rPr>
    </w:lvl>
  </w:abstractNum>
  <w:abstractNum w:abstractNumId="1">
    <w:nsid w:val="0546712C"/>
    <w:multiLevelType w:val="multilevel"/>
    <w:tmpl w:val="07FED6C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8" w:hanging="1440"/>
      </w:pPr>
      <w:rPr>
        <w:rFonts w:hint="default"/>
      </w:rPr>
    </w:lvl>
  </w:abstractNum>
  <w:abstractNum w:abstractNumId="2">
    <w:nsid w:val="06DC4F2C"/>
    <w:multiLevelType w:val="hybridMultilevel"/>
    <w:tmpl w:val="3C9A73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A2DE6"/>
    <w:multiLevelType w:val="multilevel"/>
    <w:tmpl w:val="5BA89F3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4">
    <w:nsid w:val="0DF80725"/>
    <w:multiLevelType w:val="hybridMultilevel"/>
    <w:tmpl w:val="B57A7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5383D"/>
    <w:multiLevelType w:val="multilevel"/>
    <w:tmpl w:val="7EB8E5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6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28" w:hanging="1440"/>
      </w:pPr>
      <w:rPr>
        <w:rFonts w:hint="default"/>
      </w:rPr>
    </w:lvl>
  </w:abstractNum>
  <w:abstractNum w:abstractNumId="6">
    <w:nsid w:val="1F355BA7"/>
    <w:multiLevelType w:val="multilevel"/>
    <w:tmpl w:val="BFB2AB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7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7">
    <w:nsid w:val="26791963"/>
    <w:multiLevelType w:val="multilevel"/>
    <w:tmpl w:val="62303D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8" w:hanging="1440"/>
      </w:pPr>
      <w:rPr>
        <w:rFonts w:hint="default"/>
      </w:rPr>
    </w:lvl>
  </w:abstractNum>
  <w:abstractNum w:abstractNumId="8">
    <w:nsid w:val="30C248E9"/>
    <w:multiLevelType w:val="multilevel"/>
    <w:tmpl w:val="B3F447D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9">
    <w:nsid w:val="3ED235FE"/>
    <w:multiLevelType w:val="multilevel"/>
    <w:tmpl w:val="FFACFA6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75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0">
    <w:nsid w:val="41D552CF"/>
    <w:multiLevelType w:val="multilevel"/>
    <w:tmpl w:val="38D008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2CF34D7"/>
    <w:multiLevelType w:val="multilevel"/>
    <w:tmpl w:val="3C9A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A503E5"/>
    <w:multiLevelType w:val="multilevel"/>
    <w:tmpl w:val="42E6C7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2" w:hanging="1440"/>
      </w:pPr>
      <w:rPr>
        <w:rFonts w:hint="default"/>
      </w:rPr>
    </w:lvl>
  </w:abstractNum>
  <w:abstractNum w:abstractNumId="13">
    <w:nsid w:val="60375D9E"/>
    <w:multiLevelType w:val="multilevel"/>
    <w:tmpl w:val="FB382CA8"/>
    <w:lvl w:ilvl="0">
      <w:start w:val="1"/>
      <w:numFmt w:val="decimal"/>
      <w:lvlText w:val="%1. "/>
      <w:legacy w:legacy="1" w:legacySpace="0" w:legacyIndent="283"/>
      <w:lvlJc w:val="left"/>
      <w:pPr>
        <w:ind w:left="4535" w:hanging="283"/>
      </w:pPr>
      <w:rPr>
        <w:rFonts w:ascii="Times New Roman" w:hAnsi="Times New Roman" w:hint="default"/>
        <w:b/>
        <w:i w:val="0"/>
        <w:sz w:val="20"/>
        <w:szCs w:val="20"/>
        <w:u w:val="none"/>
      </w:rPr>
    </w:lvl>
    <w:lvl w:ilvl="1">
      <w:start w:val="8"/>
      <w:numFmt w:val="decimal"/>
      <w:lvlText w:val="%1.%2."/>
      <w:lvlJc w:val="left"/>
      <w:pPr>
        <w:tabs>
          <w:tab w:val="num" w:pos="938"/>
        </w:tabs>
        <w:ind w:left="11" w:firstLine="567"/>
      </w:pPr>
      <w:rPr>
        <w:rFonts w:hint="default"/>
        <w:b/>
        <w:sz w:val="14"/>
        <w:szCs w:val="14"/>
      </w:rPr>
    </w:lvl>
    <w:lvl w:ilvl="2">
      <w:start w:val="1"/>
      <w:numFmt w:val="decimal"/>
      <w:lvlText w:val="%1.%2.%3."/>
      <w:lvlJc w:val="left"/>
      <w:pPr>
        <w:tabs>
          <w:tab w:val="num" w:pos="731"/>
        </w:tabs>
        <w:ind w:left="7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1"/>
        </w:tabs>
        <w:ind w:left="7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91"/>
        </w:tabs>
        <w:ind w:left="1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1"/>
        </w:tabs>
        <w:ind w:left="109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1"/>
        </w:tabs>
        <w:ind w:left="145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51"/>
        </w:tabs>
        <w:ind w:left="14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11"/>
        </w:tabs>
        <w:ind w:left="1811" w:hanging="1800"/>
      </w:pPr>
      <w:rPr>
        <w:rFonts w:hint="default"/>
      </w:rPr>
    </w:lvl>
  </w:abstractNum>
  <w:abstractNum w:abstractNumId="14">
    <w:nsid w:val="64723A66"/>
    <w:multiLevelType w:val="multilevel"/>
    <w:tmpl w:val="07FED6C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8" w:hanging="1440"/>
      </w:pPr>
      <w:rPr>
        <w:rFonts w:hint="default"/>
      </w:rPr>
    </w:lvl>
  </w:abstractNum>
  <w:abstractNum w:abstractNumId="15">
    <w:nsid w:val="697905CF"/>
    <w:multiLevelType w:val="multilevel"/>
    <w:tmpl w:val="2E5268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2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440"/>
      </w:pPr>
      <w:rPr>
        <w:rFonts w:hint="default"/>
      </w:rPr>
    </w:lvl>
  </w:abstractNum>
  <w:abstractNum w:abstractNumId="16">
    <w:nsid w:val="6F530A84"/>
    <w:multiLevelType w:val="multilevel"/>
    <w:tmpl w:val="07FED6C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8" w:hanging="144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3"/>
    <w:lvlOverride w:ilvl="0">
      <w:startOverride w:val="1"/>
    </w:lvlOverride>
    <w:lvlOverride w:ilvl="1">
      <w:startOverride w:val="1"/>
    </w:lvlOverride>
  </w:num>
  <w:num w:numId="4">
    <w:abstractNumId w:val="2"/>
  </w:num>
  <w:num w:numId="5">
    <w:abstractNumId w:val="13"/>
    <w:lvlOverride w:ilvl="0">
      <w:startOverride w:val="4"/>
    </w:lvlOverride>
    <w:lvlOverride w:ilvl="1">
      <w:startOverride w:val="1"/>
    </w:lvlOverride>
  </w:num>
  <w:num w:numId="6">
    <w:abstractNumId w:val="10"/>
  </w:num>
  <w:num w:numId="7">
    <w:abstractNumId w:val="13"/>
    <w:lvlOverride w:ilvl="0">
      <w:startOverride w:val="5"/>
    </w:lvlOverride>
    <w:lvlOverride w:ilvl="1">
      <w:startOverride w:val="1"/>
    </w:lvlOverride>
  </w:num>
  <w:num w:numId="8">
    <w:abstractNumId w:val="3"/>
  </w:num>
  <w:num w:numId="9">
    <w:abstractNumId w:val="11"/>
  </w:num>
  <w:num w:numId="10">
    <w:abstractNumId w:val="5"/>
  </w:num>
  <w:num w:numId="11">
    <w:abstractNumId w:val="0"/>
  </w:num>
  <w:num w:numId="12">
    <w:abstractNumId w:val="7"/>
  </w:num>
  <w:num w:numId="13">
    <w:abstractNumId w:val="15"/>
  </w:num>
  <w:num w:numId="14">
    <w:abstractNumId w:val="6"/>
  </w:num>
  <w:num w:numId="15">
    <w:abstractNumId w:val="9"/>
  </w:num>
  <w:num w:numId="16">
    <w:abstractNumId w:val="8"/>
  </w:num>
  <w:num w:numId="17">
    <w:abstractNumId w:val="1"/>
  </w:num>
  <w:num w:numId="18">
    <w:abstractNumId w:val="12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351"/>
    <w:rsid w:val="000027A4"/>
    <w:rsid w:val="000105DF"/>
    <w:rsid w:val="00011373"/>
    <w:rsid w:val="00012C96"/>
    <w:rsid w:val="0001668B"/>
    <w:rsid w:val="00035D52"/>
    <w:rsid w:val="000431D9"/>
    <w:rsid w:val="000436A9"/>
    <w:rsid w:val="00045818"/>
    <w:rsid w:val="000511AB"/>
    <w:rsid w:val="0005211C"/>
    <w:rsid w:val="0005720A"/>
    <w:rsid w:val="000632B7"/>
    <w:rsid w:val="000650C0"/>
    <w:rsid w:val="00066E8D"/>
    <w:rsid w:val="000675C4"/>
    <w:rsid w:val="000722DC"/>
    <w:rsid w:val="0007292B"/>
    <w:rsid w:val="00074B22"/>
    <w:rsid w:val="00076A7C"/>
    <w:rsid w:val="00082F02"/>
    <w:rsid w:val="00092BDE"/>
    <w:rsid w:val="000976FF"/>
    <w:rsid w:val="000A0F78"/>
    <w:rsid w:val="000A24DF"/>
    <w:rsid w:val="000A3932"/>
    <w:rsid w:val="000C6A21"/>
    <w:rsid w:val="000C70EF"/>
    <w:rsid w:val="000D1228"/>
    <w:rsid w:val="000D38E2"/>
    <w:rsid w:val="000F6D0B"/>
    <w:rsid w:val="00101D9F"/>
    <w:rsid w:val="0010365C"/>
    <w:rsid w:val="0011092B"/>
    <w:rsid w:val="00110EF7"/>
    <w:rsid w:val="00114868"/>
    <w:rsid w:val="0011578C"/>
    <w:rsid w:val="00115C4C"/>
    <w:rsid w:val="001164F6"/>
    <w:rsid w:val="00123E26"/>
    <w:rsid w:val="00126C86"/>
    <w:rsid w:val="00127003"/>
    <w:rsid w:val="00127801"/>
    <w:rsid w:val="0013060C"/>
    <w:rsid w:val="00130CDF"/>
    <w:rsid w:val="001333C1"/>
    <w:rsid w:val="0013690D"/>
    <w:rsid w:val="0014785A"/>
    <w:rsid w:val="00150917"/>
    <w:rsid w:val="00151CE9"/>
    <w:rsid w:val="00154F22"/>
    <w:rsid w:val="00157BC1"/>
    <w:rsid w:val="001638E3"/>
    <w:rsid w:val="00166CD2"/>
    <w:rsid w:val="0016787C"/>
    <w:rsid w:val="00167F96"/>
    <w:rsid w:val="00171271"/>
    <w:rsid w:val="001723BB"/>
    <w:rsid w:val="001821C7"/>
    <w:rsid w:val="00182DFE"/>
    <w:rsid w:val="0018692C"/>
    <w:rsid w:val="00191881"/>
    <w:rsid w:val="001922C8"/>
    <w:rsid w:val="00196275"/>
    <w:rsid w:val="001A17FF"/>
    <w:rsid w:val="001B25B0"/>
    <w:rsid w:val="001B2B51"/>
    <w:rsid w:val="001B2CDC"/>
    <w:rsid w:val="001C1995"/>
    <w:rsid w:val="001C5739"/>
    <w:rsid w:val="001D22ED"/>
    <w:rsid w:val="001D5064"/>
    <w:rsid w:val="001E0938"/>
    <w:rsid w:val="001E4F55"/>
    <w:rsid w:val="001E58C2"/>
    <w:rsid w:val="001F0E9A"/>
    <w:rsid w:val="001F1787"/>
    <w:rsid w:val="001F534F"/>
    <w:rsid w:val="001F637E"/>
    <w:rsid w:val="00200F02"/>
    <w:rsid w:val="002038BA"/>
    <w:rsid w:val="0020526E"/>
    <w:rsid w:val="002219D7"/>
    <w:rsid w:val="002229F9"/>
    <w:rsid w:val="002242B1"/>
    <w:rsid w:val="00231852"/>
    <w:rsid w:val="00232C82"/>
    <w:rsid w:val="00243B34"/>
    <w:rsid w:val="0024577E"/>
    <w:rsid w:val="00250C7F"/>
    <w:rsid w:val="00251AF6"/>
    <w:rsid w:val="0025701E"/>
    <w:rsid w:val="00257657"/>
    <w:rsid w:val="00261DD0"/>
    <w:rsid w:val="00271FCA"/>
    <w:rsid w:val="002731F9"/>
    <w:rsid w:val="00273736"/>
    <w:rsid w:val="0027629A"/>
    <w:rsid w:val="002767F3"/>
    <w:rsid w:val="00277511"/>
    <w:rsid w:val="00281DA4"/>
    <w:rsid w:val="00287C9C"/>
    <w:rsid w:val="00295525"/>
    <w:rsid w:val="002A3295"/>
    <w:rsid w:val="002A46C6"/>
    <w:rsid w:val="002A56C9"/>
    <w:rsid w:val="002B090B"/>
    <w:rsid w:val="002B25BB"/>
    <w:rsid w:val="002B51A4"/>
    <w:rsid w:val="002C017C"/>
    <w:rsid w:val="002C207B"/>
    <w:rsid w:val="002C2EEC"/>
    <w:rsid w:val="002C59A5"/>
    <w:rsid w:val="002C5DE7"/>
    <w:rsid w:val="002D277B"/>
    <w:rsid w:val="002D2B12"/>
    <w:rsid w:val="002D677E"/>
    <w:rsid w:val="002E2ED1"/>
    <w:rsid w:val="002F02B6"/>
    <w:rsid w:val="002F2701"/>
    <w:rsid w:val="002F3242"/>
    <w:rsid w:val="002F781F"/>
    <w:rsid w:val="00305CDD"/>
    <w:rsid w:val="00306F6B"/>
    <w:rsid w:val="00310B7B"/>
    <w:rsid w:val="003147B5"/>
    <w:rsid w:val="00324F7F"/>
    <w:rsid w:val="00327A17"/>
    <w:rsid w:val="00327B91"/>
    <w:rsid w:val="003311D1"/>
    <w:rsid w:val="003344B1"/>
    <w:rsid w:val="00335A70"/>
    <w:rsid w:val="00337596"/>
    <w:rsid w:val="00340638"/>
    <w:rsid w:val="00342F1E"/>
    <w:rsid w:val="0034462D"/>
    <w:rsid w:val="00346D8B"/>
    <w:rsid w:val="0034774C"/>
    <w:rsid w:val="00352EB7"/>
    <w:rsid w:val="003565D2"/>
    <w:rsid w:val="00375021"/>
    <w:rsid w:val="0038084E"/>
    <w:rsid w:val="00384F65"/>
    <w:rsid w:val="003855C2"/>
    <w:rsid w:val="00386E12"/>
    <w:rsid w:val="003B2A87"/>
    <w:rsid w:val="003B3DC7"/>
    <w:rsid w:val="003C1B13"/>
    <w:rsid w:val="003C6A23"/>
    <w:rsid w:val="003D22D7"/>
    <w:rsid w:val="003D2B56"/>
    <w:rsid w:val="003D3E8C"/>
    <w:rsid w:val="003E04A2"/>
    <w:rsid w:val="003E33CE"/>
    <w:rsid w:val="003E671E"/>
    <w:rsid w:val="003E698C"/>
    <w:rsid w:val="003E6D35"/>
    <w:rsid w:val="003F4929"/>
    <w:rsid w:val="003F78A4"/>
    <w:rsid w:val="003F7EC8"/>
    <w:rsid w:val="00407D67"/>
    <w:rsid w:val="00410812"/>
    <w:rsid w:val="00413829"/>
    <w:rsid w:val="00415A87"/>
    <w:rsid w:val="0042193E"/>
    <w:rsid w:val="00423BFE"/>
    <w:rsid w:val="00425E63"/>
    <w:rsid w:val="004312CE"/>
    <w:rsid w:val="00433DA5"/>
    <w:rsid w:val="0044382C"/>
    <w:rsid w:val="004516DE"/>
    <w:rsid w:val="00452687"/>
    <w:rsid w:val="00455F23"/>
    <w:rsid w:val="00463057"/>
    <w:rsid w:val="004701DD"/>
    <w:rsid w:val="004725D8"/>
    <w:rsid w:val="00482B7B"/>
    <w:rsid w:val="00490783"/>
    <w:rsid w:val="004A11F6"/>
    <w:rsid w:val="004A45C4"/>
    <w:rsid w:val="004B42E4"/>
    <w:rsid w:val="004B5610"/>
    <w:rsid w:val="004C36C5"/>
    <w:rsid w:val="004C4D23"/>
    <w:rsid w:val="004C7A00"/>
    <w:rsid w:val="004D1C5E"/>
    <w:rsid w:val="004D2042"/>
    <w:rsid w:val="004D6125"/>
    <w:rsid w:val="004D7611"/>
    <w:rsid w:val="004D798D"/>
    <w:rsid w:val="004E6F98"/>
    <w:rsid w:val="004F1CF8"/>
    <w:rsid w:val="004F563D"/>
    <w:rsid w:val="004F5C27"/>
    <w:rsid w:val="004F64E0"/>
    <w:rsid w:val="004F799A"/>
    <w:rsid w:val="00500216"/>
    <w:rsid w:val="00505278"/>
    <w:rsid w:val="005138C5"/>
    <w:rsid w:val="00514F18"/>
    <w:rsid w:val="00523398"/>
    <w:rsid w:val="005268FB"/>
    <w:rsid w:val="00530B3D"/>
    <w:rsid w:val="005323D6"/>
    <w:rsid w:val="00536929"/>
    <w:rsid w:val="00547D32"/>
    <w:rsid w:val="005520BE"/>
    <w:rsid w:val="00561274"/>
    <w:rsid w:val="005768D3"/>
    <w:rsid w:val="00576C05"/>
    <w:rsid w:val="00577351"/>
    <w:rsid w:val="00577531"/>
    <w:rsid w:val="00581DF6"/>
    <w:rsid w:val="00586F92"/>
    <w:rsid w:val="005873C9"/>
    <w:rsid w:val="00591B78"/>
    <w:rsid w:val="00593495"/>
    <w:rsid w:val="00593739"/>
    <w:rsid w:val="00593BD6"/>
    <w:rsid w:val="00595A42"/>
    <w:rsid w:val="005B79E5"/>
    <w:rsid w:val="005C2D48"/>
    <w:rsid w:val="005C48EC"/>
    <w:rsid w:val="005C7452"/>
    <w:rsid w:val="005D3A3D"/>
    <w:rsid w:val="005E333F"/>
    <w:rsid w:val="005E64B7"/>
    <w:rsid w:val="00605235"/>
    <w:rsid w:val="0060688F"/>
    <w:rsid w:val="006112A7"/>
    <w:rsid w:val="00611D5E"/>
    <w:rsid w:val="00615018"/>
    <w:rsid w:val="006200F3"/>
    <w:rsid w:val="00622686"/>
    <w:rsid w:val="0062614E"/>
    <w:rsid w:val="00631CA6"/>
    <w:rsid w:val="00633007"/>
    <w:rsid w:val="006359E6"/>
    <w:rsid w:val="006412AB"/>
    <w:rsid w:val="00642080"/>
    <w:rsid w:val="00657313"/>
    <w:rsid w:val="006631F3"/>
    <w:rsid w:val="00663FFB"/>
    <w:rsid w:val="006721F9"/>
    <w:rsid w:val="00672721"/>
    <w:rsid w:val="0067344F"/>
    <w:rsid w:val="00674D76"/>
    <w:rsid w:val="006779E9"/>
    <w:rsid w:val="00681B7E"/>
    <w:rsid w:val="00684F73"/>
    <w:rsid w:val="00693BC9"/>
    <w:rsid w:val="00693E1B"/>
    <w:rsid w:val="006A3C70"/>
    <w:rsid w:val="006A7691"/>
    <w:rsid w:val="006B4CE3"/>
    <w:rsid w:val="006C0FF3"/>
    <w:rsid w:val="006C1B6F"/>
    <w:rsid w:val="006C22E2"/>
    <w:rsid w:val="006C3906"/>
    <w:rsid w:val="006C479B"/>
    <w:rsid w:val="006D0C24"/>
    <w:rsid w:val="006D35FB"/>
    <w:rsid w:val="006D49B0"/>
    <w:rsid w:val="006D4DD6"/>
    <w:rsid w:val="006D6235"/>
    <w:rsid w:val="006D64BC"/>
    <w:rsid w:val="006D744B"/>
    <w:rsid w:val="006E0D86"/>
    <w:rsid w:val="006F3663"/>
    <w:rsid w:val="006F563F"/>
    <w:rsid w:val="006F58D8"/>
    <w:rsid w:val="006F592B"/>
    <w:rsid w:val="006F5EDB"/>
    <w:rsid w:val="006F63C7"/>
    <w:rsid w:val="006F7BF2"/>
    <w:rsid w:val="00703E84"/>
    <w:rsid w:val="00704773"/>
    <w:rsid w:val="007060EA"/>
    <w:rsid w:val="00706A3C"/>
    <w:rsid w:val="00707DA7"/>
    <w:rsid w:val="00712555"/>
    <w:rsid w:val="00724EAF"/>
    <w:rsid w:val="00731B1F"/>
    <w:rsid w:val="0073265E"/>
    <w:rsid w:val="00734383"/>
    <w:rsid w:val="00742328"/>
    <w:rsid w:val="00743C05"/>
    <w:rsid w:val="007462E5"/>
    <w:rsid w:val="007540A8"/>
    <w:rsid w:val="0075763C"/>
    <w:rsid w:val="0077015C"/>
    <w:rsid w:val="0077023F"/>
    <w:rsid w:val="00773C92"/>
    <w:rsid w:val="007753A3"/>
    <w:rsid w:val="007823CE"/>
    <w:rsid w:val="00783F95"/>
    <w:rsid w:val="00790260"/>
    <w:rsid w:val="00792F3C"/>
    <w:rsid w:val="007A21C7"/>
    <w:rsid w:val="007A2C3A"/>
    <w:rsid w:val="007A60D4"/>
    <w:rsid w:val="007B39D5"/>
    <w:rsid w:val="007C1BD7"/>
    <w:rsid w:val="007D0049"/>
    <w:rsid w:val="007D13E3"/>
    <w:rsid w:val="007D290B"/>
    <w:rsid w:val="007D4154"/>
    <w:rsid w:val="007D6B76"/>
    <w:rsid w:val="007E3226"/>
    <w:rsid w:val="007F5434"/>
    <w:rsid w:val="00801EF0"/>
    <w:rsid w:val="00813E1F"/>
    <w:rsid w:val="00814B6B"/>
    <w:rsid w:val="00825ACA"/>
    <w:rsid w:val="00827E34"/>
    <w:rsid w:val="00827E46"/>
    <w:rsid w:val="00830017"/>
    <w:rsid w:val="008323D7"/>
    <w:rsid w:val="00834132"/>
    <w:rsid w:val="0083456C"/>
    <w:rsid w:val="00836F69"/>
    <w:rsid w:val="00843CBB"/>
    <w:rsid w:val="00846883"/>
    <w:rsid w:val="008468F5"/>
    <w:rsid w:val="008549B2"/>
    <w:rsid w:val="00860589"/>
    <w:rsid w:val="0086211F"/>
    <w:rsid w:val="0086216A"/>
    <w:rsid w:val="008647E2"/>
    <w:rsid w:val="00871E16"/>
    <w:rsid w:val="0088025D"/>
    <w:rsid w:val="00884377"/>
    <w:rsid w:val="008907C9"/>
    <w:rsid w:val="00893B26"/>
    <w:rsid w:val="00894DFB"/>
    <w:rsid w:val="00896A59"/>
    <w:rsid w:val="008A17A9"/>
    <w:rsid w:val="008A317E"/>
    <w:rsid w:val="008B078C"/>
    <w:rsid w:val="008B6943"/>
    <w:rsid w:val="008C10D2"/>
    <w:rsid w:val="008C78FD"/>
    <w:rsid w:val="008D05F1"/>
    <w:rsid w:val="008D155D"/>
    <w:rsid w:val="008D35EA"/>
    <w:rsid w:val="008E39A6"/>
    <w:rsid w:val="008E73AC"/>
    <w:rsid w:val="008F5E4E"/>
    <w:rsid w:val="00904342"/>
    <w:rsid w:val="00913DD6"/>
    <w:rsid w:val="00916351"/>
    <w:rsid w:val="0091678D"/>
    <w:rsid w:val="00921C66"/>
    <w:rsid w:val="00921E12"/>
    <w:rsid w:val="00922FBF"/>
    <w:rsid w:val="00925291"/>
    <w:rsid w:val="00930EA6"/>
    <w:rsid w:val="0093256C"/>
    <w:rsid w:val="009335D7"/>
    <w:rsid w:val="00940068"/>
    <w:rsid w:val="00941C06"/>
    <w:rsid w:val="00946071"/>
    <w:rsid w:val="00956F6B"/>
    <w:rsid w:val="0096052E"/>
    <w:rsid w:val="00960EBF"/>
    <w:rsid w:val="009623F2"/>
    <w:rsid w:val="00965745"/>
    <w:rsid w:val="009668A2"/>
    <w:rsid w:val="00976781"/>
    <w:rsid w:val="0098084B"/>
    <w:rsid w:val="009822DF"/>
    <w:rsid w:val="00984A87"/>
    <w:rsid w:val="009930C6"/>
    <w:rsid w:val="00994FB3"/>
    <w:rsid w:val="00996764"/>
    <w:rsid w:val="009A18E9"/>
    <w:rsid w:val="009A6F79"/>
    <w:rsid w:val="009A73B9"/>
    <w:rsid w:val="009B670F"/>
    <w:rsid w:val="009C0BE2"/>
    <w:rsid w:val="009C74CC"/>
    <w:rsid w:val="009D0E34"/>
    <w:rsid w:val="009D55D8"/>
    <w:rsid w:val="009E2895"/>
    <w:rsid w:val="009E5B32"/>
    <w:rsid w:val="009E5CC0"/>
    <w:rsid w:val="009E631A"/>
    <w:rsid w:val="009F14C2"/>
    <w:rsid w:val="009F43CC"/>
    <w:rsid w:val="009F7C95"/>
    <w:rsid w:val="00A0148D"/>
    <w:rsid w:val="00A0273F"/>
    <w:rsid w:val="00A03DFC"/>
    <w:rsid w:val="00A0413F"/>
    <w:rsid w:val="00A04645"/>
    <w:rsid w:val="00A12D5D"/>
    <w:rsid w:val="00A1306E"/>
    <w:rsid w:val="00A15125"/>
    <w:rsid w:val="00A23D9C"/>
    <w:rsid w:val="00A259B1"/>
    <w:rsid w:val="00A2637D"/>
    <w:rsid w:val="00A2766A"/>
    <w:rsid w:val="00A40E98"/>
    <w:rsid w:val="00A424D8"/>
    <w:rsid w:val="00A42C4C"/>
    <w:rsid w:val="00A465EA"/>
    <w:rsid w:val="00A513A5"/>
    <w:rsid w:val="00A56B9E"/>
    <w:rsid w:val="00A64C88"/>
    <w:rsid w:val="00A66215"/>
    <w:rsid w:val="00A665AD"/>
    <w:rsid w:val="00A72102"/>
    <w:rsid w:val="00A729A6"/>
    <w:rsid w:val="00A74770"/>
    <w:rsid w:val="00A82AE7"/>
    <w:rsid w:val="00A830CC"/>
    <w:rsid w:val="00A939D4"/>
    <w:rsid w:val="00A9595E"/>
    <w:rsid w:val="00AA0B78"/>
    <w:rsid w:val="00AA5BCC"/>
    <w:rsid w:val="00AB197D"/>
    <w:rsid w:val="00AB42F8"/>
    <w:rsid w:val="00AB5679"/>
    <w:rsid w:val="00AC1840"/>
    <w:rsid w:val="00AC7F72"/>
    <w:rsid w:val="00AD41EB"/>
    <w:rsid w:val="00AD4644"/>
    <w:rsid w:val="00AE42B4"/>
    <w:rsid w:val="00AE4949"/>
    <w:rsid w:val="00AF6BB4"/>
    <w:rsid w:val="00AF6DCE"/>
    <w:rsid w:val="00B02131"/>
    <w:rsid w:val="00B04F5F"/>
    <w:rsid w:val="00B07950"/>
    <w:rsid w:val="00B14A18"/>
    <w:rsid w:val="00B14EFA"/>
    <w:rsid w:val="00B2034A"/>
    <w:rsid w:val="00B20CC4"/>
    <w:rsid w:val="00B21866"/>
    <w:rsid w:val="00B22B21"/>
    <w:rsid w:val="00B23F8B"/>
    <w:rsid w:val="00B271A3"/>
    <w:rsid w:val="00B306F3"/>
    <w:rsid w:val="00B3483F"/>
    <w:rsid w:val="00B34B14"/>
    <w:rsid w:val="00B34C5F"/>
    <w:rsid w:val="00B40779"/>
    <w:rsid w:val="00B44658"/>
    <w:rsid w:val="00B51300"/>
    <w:rsid w:val="00B51F13"/>
    <w:rsid w:val="00B63AC5"/>
    <w:rsid w:val="00B64FDB"/>
    <w:rsid w:val="00B65655"/>
    <w:rsid w:val="00B826EE"/>
    <w:rsid w:val="00B82CFA"/>
    <w:rsid w:val="00B85519"/>
    <w:rsid w:val="00B87DEC"/>
    <w:rsid w:val="00B907D7"/>
    <w:rsid w:val="00B90C98"/>
    <w:rsid w:val="00B92C52"/>
    <w:rsid w:val="00B93316"/>
    <w:rsid w:val="00B938DC"/>
    <w:rsid w:val="00B939F0"/>
    <w:rsid w:val="00B95293"/>
    <w:rsid w:val="00B97242"/>
    <w:rsid w:val="00BA317C"/>
    <w:rsid w:val="00BA5934"/>
    <w:rsid w:val="00BB3C96"/>
    <w:rsid w:val="00BC3209"/>
    <w:rsid w:val="00BC3F7B"/>
    <w:rsid w:val="00BC7C6A"/>
    <w:rsid w:val="00BD01CE"/>
    <w:rsid w:val="00BD41C2"/>
    <w:rsid w:val="00BD442B"/>
    <w:rsid w:val="00BD4FB6"/>
    <w:rsid w:val="00BD7032"/>
    <w:rsid w:val="00BE0E7E"/>
    <w:rsid w:val="00BE3D04"/>
    <w:rsid w:val="00BE766E"/>
    <w:rsid w:val="00BF0911"/>
    <w:rsid w:val="00BF69FE"/>
    <w:rsid w:val="00C002FD"/>
    <w:rsid w:val="00C05959"/>
    <w:rsid w:val="00C10315"/>
    <w:rsid w:val="00C104D6"/>
    <w:rsid w:val="00C1086D"/>
    <w:rsid w:val="00C13C7C"/>
    <w:rsid w:val="00C14BF2"/>
    <w:rsid w:val="00C22EC0"/>
    <w:rsid w:val="00C24102"/>
    <w:rsid w:val="00C24F68"/>
    <w:rsid w:val="00C30408"/>
    <w:rsid w:val="00C34245"/>
    <w:rsid w:val="00C35E55"/>
    <w:rsid w:val="00C36888"/>
    <w:rsid w:val="00C42638"/>
    <w:rsid w:val="00C5145A"/>
    <w:rsid w:val="00C528B0"/>
    <w:rsid w:val="00C52E85"/>
    <w:rsid w:val="00C54F8A"/>
    <w:rsid w:val="00C5523E"/>
    <w:rsid w:val="00C55F57"/>
    <w:rsid w:val="00C60CCA"/>
    <w:rsid w:val="00C65D0E"/>
    <w:rsid w:val="00C72783"/>
    <w:rsid w:val="00C745F4"/>
    <w:rsid w:val="00C75A28"/>
    <w:rsid w:val="00C76AB1"/>
    <w:rsid w:val="00C83CAA"/>
    <w:rsid w:val="00C859D9"/>
    <w:rsid w:val="00C9422E"/>
    <w:rsid w:val="00C95EEA"/>
    <w:rsid w:val="00C978BC"/>
    <w:rsid w:val="00CA0C63"/>
    <w:rsid w:val="00CA23A1"/>
    <w:rsid w:val="00CA3C13"/>
    <w:rsid w:val="00CA49A1"/>
    <w:rsid w:val="00CB0214"/>
    <w:rsid w:val="00CB6CB0"/>
    <w:rsid w:val="00CB791F"/>
    <w:rsid w:val="00CC1427"/>
    <w:rsid w:val="00CC68D4"/>
    <w:rsid w:val="00CC7174"/>
    <w:rsid w:val="00CD54A8"/>
    <w:rsid w:val="00CE6DA6"/>
    <w:rsid w:val="00CF0029"/>
    <w:rsid w:val="00CF3034"/>
    <w:rsid w:val="00CF5F86"/>
    <w:rsid w:val="00CF7CDA"/>
    <w:rsid w:val="00D02762"/>
    <w:rsid w:val="00D11CFA"/>
    <w:rsid w:val="00D20E5D"/>
    <w:rsid w:val="00D23694"/>
    <w:rsid w:val="00D264F8"/>
    <w:rsid w:val="00D269CF"/>
    <w:rsid w:val="00D30AE0"/>
    <w:rsid w:val="00D37F06"/>
    <w:rsid w:val="00D51F97"/>
    <w:rsid w:val="00D5521D"/>
    <w:rsid w:val="00D57FAB"/>
    <w:rsid w:val="00D6663C"/>
    <w:rsid w:val="00D67B18"/>
    <w:rsid w:val="00D70CF7"/>
    <w:rsid w:val="00D76D31"/>
    <w:rsid w:val="00D77EE1"/>
    <w:rsid w:val="00D81202"/>
    <w:rsid w:val="00D81423"/>
    <w:rsid w:val="00D824E6"/>
    <w:rsid w:val="00D86CDA"/>
    <w:rsid w:val="00D874CC"/>
    <w:rsid w:val="00D90116"/>
    <w:rsid w:val="00D915CD"/>
    <w:rsid w:val="00D973AD"/>
    <w:rsid w:val="00DA0669"/>
    <w:rsid w:val="00DA1DB5"/>
    <w:rsid w:val="00DA4350"/>
    <w:rsid w:val="00DA4A9E"/>
    <w:rsid w:val="00DA506E"/>
    <w:rsid w:val="00DA7880"/>
    <w:rsid w:val="00DA790D"/>
    <w:rsid w:val="00DB1AE2"/>
    <w:rsid w:val="00DB2F2B"/>
    <w:rsid w:val="00DB4BDD"/>
    <w:rsid w:val="00DC4D6C"/>
    <w:rsid w:val="00DC7A2D"/>
    <w:rsid w:val="00DD4C83"/>
    <w:rsid w:val="00DD6627"/>
    <w:rsid w:val="00DE0D16"/>
    <w:rsid w:val="00DE4771"/>
    <w:rsid w:val="00DE4AA0"/>
    <w:rsid w:val="00DE6CD9"/>
    <w:rsid w:val="00DE7F20"/>
    <w:rsid w:val="00DF15B1"/>
    <w:rsid w:val="00DF16E1"/>
    <w:rsid w:val="00DF47F9"/>
    <w:rsid w:val="00E017F4"/>
    <w:rsid w:val="00E13A15"/>
    <w:rsid w:val="00E15AD9"/>
    <w:rsid w:val="00E16BD6"/>
    <w:rsid w:val="00E25029"/>
    <w:rsid w:val="00E25979"/>
    <w:rsid w:val="00E2615C"/>
    <w:rsid w:val="00E31B56"/>
    <w:rsid w:val="00E340D3"/>
    <w:rsid w:val="00E40693"/>
    <w:rsid w:val="00E40EC7"/>
    <w:rsid w:val="00E42CA3"/>
    <w:rsid w:val="00E449B9"/>
    <w:rsid w:val="00E47C10"/>
    <w:rsid w:val="00E5117C"/>
    <w:rsid w:val="00E54354"/>
    <w:rsid w:val="00E5799E"/>
    <w:rsid w:val="00E61814"/>
    <w:rsid w:val="00E672E0"/>
    <w:rsid w:val="00E67647"/>
    <w:rsid w:val="00E712E3"/>
    <w:rsid w:val="00E72F71"/>
    <w:rsid w:val="00E73431"/>
    <w:rsid w:val="00E759B2"/>
    <w:rsid w:val="00E910E1"/>
    <w:rsid w:val="00E92008"/>
    <w:rsid w:val="00EA1E46"/>
    <w:rsid w:val="00EA2307"/>
    <w:rsid w:val="00EA2382"/>
    <w:rsid w:val="00EA330F"/>
    <w:rsid w:val="00EB5734"/>
    <w:rsid w:val="00EC1A88"/>
    <w:rsid w:val="00EC2638"/>
    <w:rsid w:val="00EC34D6"/>
    <w:rsid w:val="00ED1AFE"/>
    <w:rsid w:val="00EE3FE0"/>
    <w:rsid w:val="00EE703F"/>
    <w:rsid w:val="00EE7AC9"/>
    <w:rsid w:val="00EF0BCD"/>
    <w:rsid w:val="00EF2A91"/>
    <w:rsid w:val="00EF506D"/>
    <w:rsid w:val="00F1472A"/>
    <w:rsid w:val="00F166E5"/>
    <w:rsid w:val="00F2006A"/>
    <w:rsid w:val="00F340A8"/>
    <w:rsid w:val="00F34C4B"/>
    <w:rsid w:val="00F40024"/>
    <w:rsid w:val="00F4025A"/>
    <w:rsid w:val="00F43495"/>
    <w:rsid w:val="00F445FB"/>
    <w:rsid w:val="00F47E73"/>
    <w:rsid w:val="00F47F3B"/>
    <w:rsid w:val="00F52162"/>
    <w:rsid w:val="00F5459E"/>
    <w:rsid w:val="00F6360A"/>
    <w:rsid w:val="00F63B39"/>
    <w:rsid w:val="00F6606C"/>
    <w:rsid w:val="00F66662"/>
    <w:rsid w:val="00F73A96"/>
    <w:rsid w:val="00F73B9A"/>
    <w:rsid w:val="00F73BF3"/>
    <w:rsid w:val="00F802AC"/>
    <w:rsid w:val="00F8239C"/>
    <w:rsid w:val="00F82F00"/>
    <w:rsid w:val="00F87FB7"/>
    <w:rsid w:val="00F90A86"/>
    <w:rsid w:val="00F90E9D"/>
    <w:rsid w:val="00F919D2"/>
    <w:rsid w:val="00F94608"/>
    <w:rsid w:val="00FA26DD"/>
    <w:rsid w:val="00FA2BEF"/>
    <w:rsid w:val="00FA2F86"/>
    <w:rsid w:val="00FA4FF4"/>
    <w:rsid w:val="00FB7F9C"/>
    <w:rsid w:val="00FC0817"/>
    <w:rsid w:val="00FD6133"/>
    <w:rsid w:val="00FE1365"/>
    <w:rsid w:val="00FE39D9"/>
    <w:rsid w:val="00FE4D56"/>
    <w:rsid w:val="00FE7881"/>
    <w:rsid w:val="00F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."/>
  <w:listSeparator w:val=";"/>
  <w14:docId w14:val="4C1741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before="200" w:line="360" w:lineRule="auto"/>
      <w:ind w:left="500" w:firstLine="67"/>
      <w:jc w:val="both"/>
      <w:outlineLvl w:val="1"/>
    </w:pPr>
    <w:rPr>
      <w:b/>
      <w:smallCaps/>
    </w:rPr>
  </w:style>
  <w:style w:type="paragraph" w:styleId="3">
    <w:name w:val="heading 3"/>
    <w:basedOn w:val="a"/>
    <w:next w:val="a"/>
    <w:qFormat/>
    <w:pPr>
      <w:keepNext/>
      <w:spacing w:line="28" w:lineRule="atLeast"/>
      <w:ind w:left="567" w:right="282" w:hanging="567"/>
      <w:jc w:val="right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spacing w:line="360" w:lineRule="auto"/>
      <w:ind w:hanging="567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pPr>
      <w:tabs>
        <w:tab w:val="left" w:pos="567"/>
      </w:tabs>
      <w:ind w:firstLine="567"/>
    </w:pPr>
    <w:rPr>
      <w:sz w:val="24"/>
    </w:rPr>
  </w:style>
  <w:style w:type="paragraph" w:styleId="a8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pPr>
      <w:spacing w:line="360" w:lineRule="auto"/>
      <w:ind w:hanging="567"/>
      <w:jc w:val="center"/>
    </w:pPr>
    <w:rPr>
      <w:rFonts w:ascii="Arial" w:hAnsi="Arial"/>
      <w:b/>
      <w:sz w:val="24"/>
    </w:rPr>
  </w:style>
  <w:style w:type="paragraph" w:styleId="30">
    <w:name w:val="Body Text Indent 3"/>
    <w:basedOn w:val="a"/>
    <w:pPr>
      <w:spacing w:before="200" w:line="360" w:lineRule="auto"/>
      <w:ind w:left="500" w:firstLine="634"/>
      <w:jc w:val="both"/>
    </w:pPr>
    <w:rPr>
      <w:b/>
      <w:smallCaps/>
    </w:r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1">
    <w:name w:val="Body Text 2"/>
    <w:basedOn w:val="a"/>
    <w:pPr>
      <w:jc w:val="both"/>
    </w:pPr>
  </w:style>
  <w:style w:type="character" w:styleId="aa">
    <w:name w:val="Hyperlink"/>
    <w:rPr>
      <w:color w:val="0000FF"/>
      <w:u w:val="single"/>
    </w:rPr>
  </w:style>
  <w:style w:type="paragraph" w:styleId="31">
    <w:name w:val="Body Text 3"/>
    <w:basedOn w:val="a"/>
    <w:pPr>
      <w:jc w:val="center"/>
    </w:pPr>
    <w:rPr>
      <w:sz w:val="24"/>
    </w:rPr>
  </w:style>
  <w:style w:type="character" w:styleId="ab">
    <w:name w:val="Emphasis"/>
    <w:qFormat/>
    <w:rPr>
      <w:i/>
    </w:rPr>
  </w:style>
  <w:style w:type="paragraph" w:styleId="ac">
    <w:name w:val="footnote text"/>
    <w:basedOn w:val="a"/>
    <w:semiHidden/>
    <w:rPr>
      <w:sz w:val="20"/>
    </w:rPr>
  </w:style>
  <w:style w:type="character" w:styleId="ad">
    <w:name w:val="footnote reference"/>
    <w:semiHidden/>
    <w:rPr>
      <w:vertAlign w:val="superscript"/>
    </w:rPr>
  </w:style>
  <w:style w:type="paragraph" w:styleId="ae">
    <w:name w:val="endnote text"/>
    <w:basedOn w:val="a"/>
    <w:semiHidden/>
    <w:rPr>
      <w:sz w:val="20"/>
    </w:rPr>
  </w:style>
  <w:style w:type="character" w:styleId="af">
    <w:name w:val="endnote reference"/>
    <w:semiHidden/>
    <w:rPr>
      <w:vertAlign w:val="superscript"/>
    </w:rPr>
  </w:style>
  <w:style w:type="character" w:styleId="af0">
    <w:name w:val="FollowedHyperlink"/>
    <w:rPr>
      <w:color w:val="800080"/>
      <w:u w:val="single"/>
    </w:rPr>
  </w:style>
  <w:style w:type="paragraph" w:styleId="af1">
    <w:name w:val="Balloon Text"/>
    <w:basedOn w:val="a"/>
    <w:semiHidden/>
    <w:rsid w:val="005C2D48"/>
    <w:rPr>
      <w:rFonts w:ascii="Tahoma" w:hAnsi="Tahoma" w:cs="Tahoma"/>
      <w:sz w:val="16"/>
      <w:szCs w:val="16"/>
    </w:rPr>
  </w:style>
  <w:style w:type="table" w:styleId="af2">
    <w:name w:val="Table Grid"/>
    <w:basedOn w:val="a1"/>
    <w:rsid w:val="002A4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2F02B6"/>
    <w:rPr>
      <w:sz w:val="28"/>
      <w:lang w:val="ru-RU" w:eastAsia="ru-RU" w:bidi="ar-SA"/>
    </w:rPr>
  </w:style>
  <w:style w:type="character" w:customStyle="1" w:styleId="10">
    <w:name w:val="Знак Знак1"/>
    <w:rsid w:val="00984A87"/>
    <w:rPr>
      <w:rFonts w:ascii="Arial" w:hAnsi="Arial" w:cs="Arial"/>
      <w:sz w:val="24"/>
      <w:szCs w:val="24"/>
    </w:rPr>
  </w:style>
  <w:style w:type="character" w:customStyle="1" w:styleId="af3">
    <w:name w:val="Цветовое выделение"/>
    <w:rsid w:val="00984A87"/>
    <w:rPr>
      <w:b/>
      <w:bCs/>
      <w:color w:val="26282F"/>
    </w:rPr>
  </w:style>
  <w:style w:type="character" w:customStyle="1" w:styleId="af4">
    <w:name w:val="Гипертекстовая ссылка"/>
    <w:rsid w:val="00984A87"/>
    <w:rPr>
      <w:b w:val="0"/>
      <w:bCs w:val="0"/>
      <w:color w:val="106BBE"/>
    </w:rPr>
  </w:style>
  <w:style w:type="paragraph" w:customStyle="1" w:styleId="af5">
    <w:name w:val="Таблицы (моноширинный)"/>
    <w:basedOn w:val="a"/>
    <w:next w:val="a"/>
    <w:rsid w:val="00984A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6">
    <w:name w:val="Продолжение ссылки"/>
    <w:rsid w:val="00984A87"/>
  </w:style>
  <w:style w:type="paragraph" w:styleId="af7">
    <w:name w:val="List Paragraph"/>
    <w:basedOn w:val="a"/>
    <w:qFormat/>
    <w:rsid w:val="00984A87"/>
    <w:pPr>
      <w:ind w:left="720"/>
      <w:contextualSpacing/>
    </w:pPr>
  </w:style>
  <w:style w:type="character" w:styleId="af8">
    <w:name w:val="annotation reference"/>
    <w:basedOn w:val="a0"/>
    <w:rsid w:val="00834132"/>
    <w:rPr>
      <w:sz w:val="16"/>
      <w:szCs w:val="16"/>
    </w:rPr>
  </w:style>
  <w:style w:type="paragraph" w:styleId="af9">
    <w:name w:val="annotation text"/>
    <w:basedOn w:val="a"/>
    <w:link w:val="afa"/>
    <w:rsid w:val="00834132"/>
    <w:rPr>
      <w:sz w:val="20"/>
    </w:rPr>
  </w:style>
  <w:style w:type="character" w:customStyle="1" w:styleId="afa">
    <w:name w:val="Текст примечания Знак"/>
    <w:basedOn w:val="a0"/>
    <w:link w:val="af9"/>
    <w:rsid w:val="00834132"/>
  </w:style>
  <w:style w:type="paragraph" w:styleId="afb">
    <w:name w:val="annotation subject"/>
    <w:basedOn w:val="af9"/>
    <w:next w:val="af9"/>
    <w:link w:val="afc"/>
    <w:rsid w:val="00834132"/>
    <w:rPr>
      <w:b/>
      <w:bCs/>
    </w:rPr>
  </w:style>
  <w:style w:type="character" w:customStyle="1" w:styleId="afc">
    <w:name w:val="Тема примечания Знак"/>
    <w:basedOn w:val="afa"/>
    <w:link w:val="afb"/>
    <w:rsid w:val="00834132"/>
    <w:rPr>
      <w:b/>
      <w:bCs/>
    </w:rPr>
  </w:style>
  <w:style w:type="paragraph" w:styleId="afd">
    <w:name w:val="Plain Text"/>
    <w:basedOn w:val="a"/>
    <w:link w:val="afe"/>
    <w:uiPriority w:val="99"/>
    <w:unhideWhenUsed/>
    <w:rsid w:val="00B306F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B306F3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before="200" w:line="360" w:lineRule="auto"/>
      <w:ind w:left="500" w:firstLine="67"/>
      <w:jc w:val="both"/>
      <w:outlineLvl w:val="1"/>
    </w:pPr>
    <w:rPr>
      <w:b/>
      <w:smallCaps/>
    </w:rPr>
  </w:style>
  <w:style w:type="paragraph" w:styleId="3">
    <w:name w:val="heading 3"/>
    <w:basedOn w:val="a"/>
    <w:next w:val="a"/>
    <w:qFormat/>
    <w:pPr>
      <w:keepNext/>
      <w:spacing w:line="28" w:lineRule="atLeast"/>
      <w:ind w:left="567" w:right="282" w:hanging="567"/>
      <w:jc w:val="right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spacing w:line="360" w:lineRule="auto"/>
      <w:ind w:hanging="567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pPr>
      <w:tabs>
        <w:tab w:val="left" w:pos="567"/>
      </w:tabs>
      <w:ind w:firstLine="567"/>
    </w:pPr>
    <w:rPr>
      <w:sz w:val="24"/>
    </w:rPr>
  </w:style>
  <w:style w:type="paragraph" w:styleId="a8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pPr>
      <w:spacing w:line="360" w:lineRule="auto"/>
      <w:ind w:hanging="567"/>
      <w:jc w:val="center"/>
    </w:pPr>
    <w:rPr>
      <w:rFonts w:ascii="Arial" w:hAnsi="Arial"/>
      <w:b/>
      <w:sz w:val="24"/>
    </w:rPr>
  </w:style>
  <w:style w:type="paragraph" w:styleId="30">
    <w:name w:val="Body Text Indent 3"/>
    <w:basedOn w:val="a"/>
    <w:pPr>
      <w:spacing w:before="200" w:line="360" w:lineRule="auto"/>
      <w:ind w:left="500" w:firstLine="634"/>
      <w:jc w:val="both"/>
    </w:pPr>
    <w:rPr>
      <w:b/>
      <w:smallCaps/>
    </w:r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1">
    <w:name w:val="Body Text 2"/>
    <w:basedOn w:val="a"/>
    <w:pPr>
      <w:jc w:val="both"/>
    </w:pPr>
  </w:style>
  <w:style w:type="character" w:styleId="aa">
    <w:name w:val="Hyperlink"/>
    <w:rPr>
      <w:color w:val="0000FF"/>
      <w:u w:val="single"/>
    </w:rPr>
  </w:style>
  <w:style w:type="paragraph" w:styleId="31">
    <w:name w:val="Body Text 3"/>
    <w:basedOn w:val="a"/>
    <w:pPr>
      <w:jc w:val="center"/>
    </w:pPr>
    <w:rPr>
      <w:sz w:val="24"/>
    </w:rPr>
  </w:style>
  <w:style w:type="character" w:styleId="ab">
    <w:name w:val="Emphasis"/>
    <w:qFormat/>
    <w:rPr>
      <w:i/>
    </w:rPr>
  </w:style>
  <w:style w:type="paragraph" w:styleId="ac">
    <w:name w:val="footnote text"/>
    <w:basedOn w:val="a"/>
    <w:semiHidden/>
    <w:rPr>
      <w:sz w:val="20"/>
    </w:rPr>
  </w:style>
  <w:style w:type="character" w:styleId="ad">
    <w:name w:val="footnote reference"/>
    <w:semiHidden/>
    <w:rPr>
      <w:vertAlign w:val="superscript"/>
    </w:rPr>
  </w:style>
  <w:style w:type="paragraph" w:styleId="ae">
    <w:name w:val="endnote text"/>
    <w:basedOn w:val="a"/>
    <w:semiHidden/>
    <w:rPr>
      <w:sz w:val="20"/>
    </w:rPr>
  </w:style>
  <w:style w:type="character" w:styleId="af">
    <w:name w:val="endnote reference"/>
    <w:semiHidden/>
    <w:rPr>
      <w:vertAlign w:val="superscript"/>
    </w:rPr>
  </w:style>
  <w:style w:type="character" w:styleId="af0">
    <w:name w:val="FollowedHyperlink"/>
    <w:rPr>
      <w:color w:val="800080"/>
      <w:u w:val="single"/>
    </w:rPr>
  </w:style>
  <w:style w:type="paragraph" w:styleId="af1">
    <w:name w:val="Balloon Text"/>
    <w:basedOn w:val="a"/>
    <w:semiHidden/>
    <w:rsid w:val="005C2D48"/>
    <w:rPr>
      <w:rFonts w:ascii="Tahoma" w:hAnsi="Tahoma" w:cs="Tahoma"/>
      <w:sz w:val="16"/>
      <w:szCs w:val="16"/>
    </w:rPr>
  </w:style>
  <w:style w:type="table" w:styleId="af2">
    <w:name w:val="Table Grid"/>
    <w:basedOn w:val="a1"/>
    <w:rsid w:val="002A4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2F02B6"/>
    <w:rPr>
      <w:sz w:val="28"/>
      <w:lang w:val="ru-RU" w:eastAsia="ru-RU" w:bidi="ar-SA"/>
    </w:rPr>
  </w:style>
  <w:style w:type="character" w:customStyle="1" w:styleId="10">
    <w:name w:val="Знак Знак1"/>
    <w:rsid w:val="00984A87"/>
    <w:rPr>
      <w:rFonts w:ascii="Arial" w:hAnsi="Arial" w:cs="Arial"/>
      <w:sz w:val="24"/>
      <w:szCs w:val="24"/>
    </w:rPr>
  </w:style>
  <w:style w:type="character" w:customStyle="1" w:styleId="af3">
    <w:name w:val="Цветовое выделение"/>
    <w:rsid w:val="00984A87"/>
    <w:rPr>
      <w:b/>
      <w:bCs/>
      <w:color w:val="26282F"/>
    </w:rPr>
  </w:style>
  <w:style w:type="character" w:customStyle="1" w:styleId="af4">
    <w:name w:val="Гипертекстовая ссылка"/>
    <w:rsid w:val="00984A87"/>
    <w:rPr>
      <w:b w:val="0"/>
      <w:bCs w:val="0"/>
      <w:color w:val="106BBE"/>
    </w:rPr>
  </w:style>
  <w:style w:type="paragraph" w:customStyle="1" w:styleId="af5">
    <w:name w:val="Таблицы (моноширинный)"/>
    <w:basedOn w:val="a"/>
    <w:next w:val="a"/>
    <w:rsid w:val="00984A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6">
    <w:name w:val="Продолжение ссылки"/>
    <w:rsid w:val="00984A87"/>
  </w:style>
  <w:style w:type="paragraph" w:styleId="af7">
    <w:name w:val="List Paragraph"/>
    <w:basedOn w:val="a"/>
    <w:qFormat/>
    <w:rsid w:val="00984A87"/>
    <w:pPr>
      <w:ind w:left="720"/>
      <w:contextualSpacing/>
    </w:pPr>
  </w:style>
  <w:style w:type="character" w:styleId="af8">
    <w:name w:val="annotation reference"/>
    <w:basedOn w:val="a0"/>
    <w:rsid w:val="00834132"/>
    <w:rPr>
      <w:sz w:val="16"/>
      <w:szCs w:val="16"/>
    </w:rPr>
  </w:style>
  <w:style w:type="paragraph" w:styleId="af9">
    <w:name w:val="annotation text"/>
    <w:basedOn w:val="a"/>
    <w:link w:val="afa"/>
    <w:rsid w:val="00834132"/>
    <w:rPr>
      <w:sz w:val="20"/>
    </w:rPr>
  </w:style>
  <w:style w:type="character" w:customStyle="1" w:styleId="afa">
    <w:name w:val="Текст примечания Знак"/>
    <w:basedOn w:val="a0"/>
    <w:link w:val="af9"/>
    <w:rsid w:val="00834132"/>
  </w:style>
  <w:style w:type="paragraph" w:styleId="afb">
    <w:name w:val="annotation subject"/>
    <w:basedOn w:val="af9"/>
    <w:next w:val="af9"/>
    <w:link w:val="afc"/>
    <w:rsid w:val="00834132"/>
    <w:rPr>
      <w:b/>
      <w:bCs/>
    </w:rPr>
  </w:style>
  <w:style w:type="character" w:customStyle="1" w:styleId="afc">
    <w:name w:val="Тема примечания Знак"/>
    <w:basedOn w:val="afa"/>
    <w:link w:val="afb"/>
    <w:rsid w:val="00834132"/>
    <w:rPr>
      <w:b/>
      <w:bCs/>
    </w:rPr>
  </w:style>
  <w:style w:type="paragraph" w:styleId="afd">
    <w:name w:val="Plain Text"/>
    <w:basedOn w:val="a"/>
    <w:link w:val="afe"/>
    <w:uiPriority w:val="99"/>
    <w:unhideWhenUsed/>
    <w:rsid w:val="00B306F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B306F3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ostupai@tp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tel:+73822606444" TargetMode="External"/><Relationship Id="rId4" Type="http://schemas.openxmlformats.org/officeDocument/2006/relationships/settings" Target="settings.xml"/><Relationship Id="rId9" Type="http://schemas.openxmlformats.org/officeDocument/2006/relationships/hyperlink" Target="tel:+7382260633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1995</Words>
  <Characters>14909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(Приложение 1)</vt:lpstr>
    </vt:vector>
  </TitlesOfParts>
  <Company>Неизвестная Организация</Company>
  <LinksUpToDate>false</LinksUpToDate>
  <CharactersWithSpaces>16871</CharactersWithSpaces>
  <SharedDoc>false</SharedDoc>
  <HLinks>
    <vt:vector size="12" baseType="variant">
      <vt:variant>
        <vt:i4>2228240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sub_1008</vt:lpwstr>
      </vt:variant>
      <vt:variant>
        <vt:i4>2818064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(Приложение 1)</dc:title>
  <dc:creator>Гальченко Ольга Александровна</dc:creator>
  <cp:lastModifiedBy>Elena V. Saveleva</cp:lastModifiedBy>
  <cp:revision>6</cp:revision>
  <cp:lastPrinted>2010-03-18T05:47:00Z</cp:lastPrinted>
  <dcterms:created xsi:type="dcterms:W3CDTF">2020-07-27T18:32:00Z</dcterms:created>
  <dcterms:modified xsi:type="dcterms:W3CDTF">2020-07-28T02:43:00Z</dcterms:modified>
</cp:coreProperties>
</file>